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20F2" w14:textId="77777777" w:rsidR="00523961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>Apstiprinu:</w:t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BE28CA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BE28CA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BE28CA">
        <w:rPr>
          <w:rFonts w:ascii="Bookman Old Style" w:eastAsia="Times New Roman" w:hAnsi="Bookman Old Style" w:cs="Times New Roman"/>
          <w:b/>
          <w:sz w:val="20"/>
          <w:szCs w:val="20"/>
        </w:rPr>
        <w:tab/>
        <w:t>Saskaņots</w:t>
      </w:r>
      <w:r w:rsidRPr="00CF1F75"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  <w:r w:rsidR="001A6F38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</w:t>
      </w:r>
      <w:r w:rsidR="00C12337">
        <w:rPr>
          <w:rFonts w:ascii="Bookman Old Style" w:eastAsia="Times New Roman" w:hAnsi="Bookman Old Style" w:cs="Times New Roman"/>
          <w:sz w:val="20"/>
          <w:szCs w:val="20"/>
        </w:rPr>
        <w:tab/>
      </w:r>
    </w:p>
    <w:p w14:paraId="36127FA2" w14:textId="4B986290" w:rsidR="00196AAF" w:rsidRPr="00196AAF" w:rsidRDefault="00523961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                  </w:t>
      </w:r>
      <w:r w:rsidR="00C12337">
        <w:rPr>
          <w:rFonts w:ascii="Bookman Old Style" w:eastAsia="Times New Roman" w:hAnsi="Bookman Old Style" w:cs="Times New Roman"/>
          <w:sz w:val="20"/>
          <w:szCs w:val="20"/>
        </w:rPr>
        <w:t>D. Ritums</w:t>
      </w:r>
      <w:r w:rsidR="00196AAF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T.</w:t>
      </w:r>
      <w:r w:rsidR="0058176C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196AAF">
        <w:rPr>
          <w:rFonts w:ascii="Bookman Old Style" w:eastAsia="Times New Roman" w:hAnsi="Bookman Old Style" w:cs="Times New Roman"/>
          <w:sz w:val="20"/>
          <w:szCs w:val="20"/>
        </w:rPr>
        <w:t>Marks</w:t>
      </w:r>
    </w:p>
    <w:p w14:paraId="43927E84" w14:textId="4E8C0740" w:rsidR="00523961" w:rsidRDefault="00523961" w:rsidP="0052396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>Riteņbraukšanas sporta kluba “Tandēms”</w:t>
      </w:r>
      <w:r w:rsidR="00196AAF">
        <w:rPr>
          <w:rFonts w:ascii="Bookman Old Style" w:eastAsia="Times New Roman" w:hAnsi="Bookman Old Style" w:cs="Times New Roman"/>
          <w:sz w:val="18"/>
          <w:szCs w:val="18"/>
        </w:rPr>
        <w:t xml:space="preserve">                   Latvijas Riteņbraukšanas federācijas</w:t>
      </w:r>
    </w:p>
    <w:p w14:paraId="11E179FA" w14:textId="76E0A7B5" w:rsidR="00CF1F75" w:rsidRPr="00CF1F75" w:rsidRDefault="00523961" w:rsidP="0052396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 xml:space="preserve">                valdes loceklis</w:t>
      </w:r>
      <w:r w:rsidR="008B0E44">
        <w:rPr>
          <w:rFonts w:ascii="Bookman Old Style" w:eastAsia="Times New Roman" w:hAnsi="Bookman Old Style" w:cs="Times New Roman"/>
          <w:sz w:val="18"/>
          <w:szCs w:val="18"/>
        </w:rPr>
        <w:tab/>
      </w:r>
      <w:r w:rsidR="00196AAF">
        <w:rPr>
          <w:rFonts w:ascii="Bookman Old Style" w:eastAsia="Times New Roman" w:hAnsi="Bookman Old Style" w:cs="Times New Roman"/>
          <w:sz w:val="18"/>
          <w:szCs w:val="18"/>
        </w:rPr>
        <w:t xml:space="preserve">                                              ģenerālsekretārs</w:t>
      </w:r>
      <w:r w:rsidR="008B0E44">
        <w:rPr>
          <w:rFonts w:ascii="Bookman Old Style" w:eastAsia="Times New Roman" w:hAnsi="Bookman Old Style" w:cs="Times New Roman"/>
          <w:sz w:val="18"/>
          <w:szCs w:val="18"/>
        </w:rPr>
        <w:tab/>
        <w:t xml:space="preserve">     </w:t>
      </w:r>
      <w:r w:rsidR="00C12337">
        <w:rPr>
          <w:rFonts w:ascii="Bookman Old Style" w:eastAsia="Times New Roman" w:hAnsi="Bookman Old Style" w:cs="Times New Roman"/>
          <w:sz w:val="18"/>
          <w:szCs w:val="18"/>
        </w:rPr>
        <w:t xml:space="preserve">   </w:t>
      </w:r>
      <w:r w:rsidR="00CF1F75" w:rsidRPr="00CF1F75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</w:p>
    <w:p w14:paraId="12112152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63814CA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0826699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>N O L I K U M S.</w:t>
      </w:r>
    </w:p>
    <w:p w14:paraId="45A6AD8F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265D26B6" w14:textId="4DE667F2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>LR čempionātam un “Zemgales kauss</w:t>
      </w:r>
      <w:r w:rsidR="007B7841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2023</w:t>
      </w: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” </w:t>
      </w:r>
    </w:p>
    <w:p w14:paraId="5EA2CCD6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sz w:val="24"/>
          <w:szCs w:val="24"/>
        </w:rPr>
        <w:t>daudzdienu braucienā junioriem.</w:t>
      </w:r>
    </w:p>
    <w:p w14:paraId="26991AD7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5AA76F90" w14:textId="19AC46AE" w:rsidR="00CF1F75" w:rsidRPr="00A60C53" w:rsidRDefault="00CF1F75" w:rsidP="00754CC0">
      <w:pPr>
        <w:pStyle w:val="Sarakstarindkopa"/>
        <w:numPr>
          <w:ilvl w:val="0"/>
          <w:numId w:val="5"/>
        </w:numPr>
        <w:spacing w:after="0" w:line="240" w:lineRule="auto"/>
        <w:ind w:left="0" w:firstLine="720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A60C53">
        <w:rPr>
          <w:rFonts w:ascii="Bookman Old Style" w:eastAsia="Times New Roman" w:hAnsi="Bookman Old Style" w:cs="Times New Roman"/>
          <w:b/>
          <w:bCs/>
          <w:sz w:val="20"/>
          <w:szCs w:val="24"/>
        </w:rPr>
        <w:t>Mērķis un uzdevums.</w:t>
      </w:r>
    </w:p>
    <w:p w14:paraId="646FCFC3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30824D9F" w14:textId="5A64C717" w:rsidR="00CF1F75" w:rsidRPr="00CF1F75" w:rsidRDefault="00A60C53" w:rsidP="00A60C53">
      <w:pPr>
        <w:spacing w:after="0" w:line="240" w:lineRule="auto"/>
        <w:ind w:left="1276" w:hanging="55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1.1.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Attīstīt un popularizēt riteņbraukšanas sportu Dobeles un Tērvetes novados,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kā arī Latvijā.</w:t>
      </w:r>
    </w:p>
    <w:p w14:paraId="11E8A82D" w14:textId="24E7E503" w:rsidR="00CF1F75" w:rsidRPr="00CF1F75" w:rsidRDefault="00A60C53" w:rsidP="00A60C53">
      <w:pPr>
        <w:spacing w:after="0" w:line="240" w:lineRule="auto"/>
        <w:ind w:left="1276" w:hanging="55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1.2.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Nodibināt draudzīgus sakarus ar citām Latvijas sporta skolām, sporta klubiem un ārzemju sportistiem.</w:t>
      </w:r>
    </w:p>
    <w:p w14:paraId="258890E7" w14:textId="379368B0" w:rsidR="00CF1F75" w:rsidRPr="00CF1F75" w:rsidRDefault="00A60C53" w:rsidP="00A60C53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1.3.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Noskaidrot labākos riteņbraucējus dažādās nominācijās.</w:t>
      </w:r>
    </w:p>
    <w:p w14:paraId="032BBD7F" w14:textId="77777777" w:rsidR="00CF1F75" w:rsidRPr="00CF1F75" w:rsidRDefault="00CF1F75" w:rsidP="00CF1F7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401160DE" w14:textId="28796ADA" w:rsidR="00CF1F75" w:rsidRPr="00CF1F75" w:rsidRDefault="00A60C53" w:rsidP="00A60C53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    2. </w:t>
      </w:r>
      <w:r w:rsidR="00CF1F75" w:rsidRPr="00CF1F75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organizācija un vadība.</w:t>
      </w:r>
    </w:p>
    <w:p w14:paraId="75BDF32C" w14:textId="77777777" w:rsidR="00CF1F75" w:rsidRPr="00CF1F75" w:rsidRDefault="00CF1F75" w:rsidP="00CF1F75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1326DD9E" w14:textId="2E204615" w:rsidR="00CF1F75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Sacensības organizē un vada </w:t>
      </w:r>
      <w:r w:rsidR="00196AAF" w:rsidRPr="00754CC0">
        <w:rPr>
          <w:rFonts w:ascii="Bookman Old Style" w:eastAsia="Times New Roman" w:hAnsi="Bookman Old Style" w:cs="Times New Roman"/>
          <w:sz w:val="20"/>
          <w:szCs w:val="24"/>
        </w:rPr>
        <w:t>Riteņbraukšanas sporta klubs “Tandēms”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, 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>Latvijas Riteņbraukšanas federācija, Dobeles novada pašvaldība un Dobeles  sporta skola.</w:t>
      </w:r>
    </w:p>
    <w:p w14:paraId="5510A8F9" w14:textId="43636F55" w:rsidR="00CF1F75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>Sacensības notiek atbilstoši UCI noteikumiem.</w:t>
      </w:r>
    </w:p>
    <w:p w14:paraId="7B2F4998" w14:textId="0EA9EF81" w:rsidR="00CF1F75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>Sacensības tiesā RSK “Tandēms” un LRF apstiprināta tiesnešu kolēģija.</w:t>
      </w:r>
    </w:p>
    <w:p w14:paraId="6027570F" w14:textId="77777777" w:rsidR="00CF1F75" w:rsidRPr="00CF1F75" w:rsidRDefault="00CF1F75" w:rsidP="00CF1F7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4"/>
        </w:rPr>
      </w:pPr>
    </w:p>
    <w:p w14:paraId="6043CA9D" w14:textId="430507AF" w:rsidR="00CF1F75" w:rsidRPr="00754CC0" w:rsidRDefault="00754CC0" w:rsidP="00754CC0">
      <w:pPr>
        <w:pStyle w:val="Sarakstarindkopa"/>
        <w:numPr>
          <w:ilvl w:val="0"/>
          <w:numId w:val="6"/>
        </w:numPr>
        <w:spacing w:after="0" w:line="240" w:lineRule="auto"/>
        <w:ind w:left="993" w:hanging="284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</w:t>
      </w:r>
      <w:r w:rsidR="00CF1F75" w:rsidRPr="00754CC0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vieta un laiks.</w:t>
      </w:r>
    </w:p>
    <w:p w14:paraId="23C0E605" w14:textId="77777777" w:rsidR="00CF1F75" w:rsidRPr="00CF1F75" w:rsidRDefault="00CF1F75" w:rsidP="00CF1F7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4"/>
        </w:rPr>
      </w:pPr>
    </w:p>
    <w:p w14:paraId="3A9ACB11" w14:textId="7EDF0EB3" w:rsidR="005B6B63" w:rsidRPr="00754CC0" w:rsidRDefault="00CF1F75" w:rsidP="00754CC0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sz w:val="20"/>
          <w:szCs w:val="24"/>
        </w:rPr>
        <w:t>Sacensības notiek Dobelē, D</w:t>
      </w:r>
      <w:r w:rsidR="002166D7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obeles un 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Jelgavas</w:t>
      </w:r>
      <w:r w:rsidR="002D2467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novadā - 20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>23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.gada 2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4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.-2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7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. augustā. Iebraukšanas diena </w:t>
      </w:r>
      <w:r w:rsidR="007C3968" w:rsidRPr="00754CC0">
        <w:rPr>
          <w:rFonts w:ascii="Bookman Old Style" w:eastAsia="Times New Roman" w:hAnsi="Bookman Old Style" w:cs="Times New Roman"/>
          <w:sz w:val="20"/>
          <w:szCs w:val="24"/>
        </w:rPr>
        <w:t>2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4</w:t>
      </w:r>
      <w:r w:rsidR="000B7418" w:rsidRPr="00754CC0">
        <w:rPr>
          <w:rFonts w:ascii="Bookman Old Style" w:eastAsia="Times New Roman" w:hAnsi="Bookman Old Style" w:cs="Times New Roman"/>
          <w:sz w:val="20"/>
          <w:szCs w:val="24"/>
        </w:rPr>
        <w:t>.augusts līdz plkst.1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>7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>.00 Dobeles  sporta centrā (hallē) Tērvetes iela 10.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</w:p>
    <w:p w14:paraId="775D5134" w14:textId="02ABDBA2" w:rsidR="005B6B63" w:rsidRPr="00754CC0" w:rsidRDefault="00754CC0" w:rsidP="00754CC0">
      <w:pPr>
        <w:pStyle w:val="Sarakstarindkopa"/>
        <w:spacing w:after="0" w:line="240" w:lineRule="auto"/>
        <w:ind w:left="1418" w:hanging="709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3.</w:t>
      </w:r>
      <w:r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2.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Licenču pārbaude un numuru izsniegšana 24.08. no 15.00 – 1</w:t>
      </w:r>
      <w:r w:rsidR="00AB6731">
        <w:rPr>
          <w:rFonts w:ascii="Bookman Old Style" w:eastAsia="Times New Roman" w:hAnsi="Bookman Old Style" w:cs="Times New Roman"/>
          <w:sz w:val="20"/>
          <w:szCs w:val="24"/>
        </w:rPr>
        <w:t>7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AB6731">
        <w:rPr>
          <w:rFonts w:ascii="Bookman Old Style" w:eastAsia="Times New Roman" w:hAnsi="Bookman Old Style" w:cs="Times New Roman"/>
          <w:sz w:val="20"/>
          <w:szCs w:val="24"/>
        </w:rPr>
        <w:t>0</w:t>
      </w:r>
      <w:r w:rsidR="0077429D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0 </w:t>
      </w:r>
      <w:r w:rsidR="00EB74C4" w:rsidRPr="00754CC0">
        <w:rPr>
          <w:rFonts w:ascii="Bookman Old Style" w:eastAsia="Times New Roman" w:hAnsi="Bookman Old Style" w:cs="Times New Roman"/>
          <w:sz w:val="20"/>
          <w:szCs w:val="24"/>
        </w:rPr>
        <w:t xml:space="preserve">Dobeles sporta centrā, Tērvetes iela 10. </w:t>
      </w:r>
    </w:p>
    <w:p w14:paraId="3A450065" w14:textId="15D1FB8D" w:rsidR="00CF1F75" w:rsidRDefault="00754CC0" w:rsidP="00754CC0">
      <w:pPr>
        <w:spacing w:after="0" w:line="240" w:lineRule="auto"/>
        <w:ind w:left="1418" w:hanging="709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3.3. </w:t>
      </w:r>
      <w:r w:rsidR="00B51CC6"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EB74C4">
        <w:rPr>
          <w:rFonts w:ascii="Bookman Old Style" w:eastAsia="Times New Roman" w:hAnsi="Bookman Old Style" w:cs="Times New Roman"/>
          <w:sz w:val="20"/>
          <w:szCs w:val="24"/>
        </w:rPr>
        <w:t>Pārstāvju sanāksme</w:t>
      </w:r>
      <w:r w:rsidR="005B6B63">
        <w:rPr>
          <w:rFonts w:ascii="Bookman Old Style" w:eastAsia="Times New Roman" w:hAnsi="Bookman Old Style" w:cs="Times New Roman"/>
          <w:sz w:val="20"/>
          <w:szCs w:val="24"/>
        </w:rPr>
        <w:t xml:space="preserve"> 24.08. plkst. 20.00 Dobeles sporta centrā, Tērvetes ielā 10.</w:t>
      </w:r>
    </w:p>
    <w:p w14:paraId="283415BE" w14:textId="77777777" w:rsidR="005B6B63" w:rsidRPr="00CF1F75" w:rsidRDefault="005B6B63" w:rsidP="00CF1F7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42CED79" w14:textId="5EAD3936" w:rsidR="00CF1F75" w:rsidRDefault="00CF1F75" w:rsidP="00754CC0">
      <w:pPr>
        <w:pStyle w:val="Sarakstarindkopa"/>
        <w:numPr>
          <w:ilvl w:val="0"/>
          <w:numId w:val="6"/>
        </w:numPr>
        <w:spacing w:after="0" w:line="240" w:lineRule="auto"/>
        <w:ind w:firstLine="349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programma:</w:t>
      </w:r>
    </w:p>
    <w:p w14:paraId="3678AF60" w14:textId="77777777" w:rsidR="00911BA9" w:rsidRPr="00754CC0" w:rsidRDefault="00911BA9" w:rsidP="00911BA9">
      <w:pPr>
        <w:pStyle w:val="Sarakstarindkopa"/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7E787C40" w14:textId="5CC929F4" w:rsidR="00C063BD" w:rsidRDefault="005B6B63" w:rsidP="00C063B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24.08.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18.00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sacensību atklāšana, komandu prezentācija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4D579B">
        <w:rPr>
          <w:rFonts w:ascii="Bookman Old Style" w:eastAsia="Times New Roman" w:hAnsi="Bookman Old Style" w:cs="Times New Roman"/>
          <w:sz w:val="20"/>
          <w:szCs w:val="24"/>
        </w:rPr>
        <w:t xml:space="preserve"> Dobeles pilsdrupas.</w:t>
      </w:r>
    </w:p>
    <w:p w14:paraId="0E0528E6" w14:textId="163EB37D" w:rsidR="007B7841" w:rsidRPr="007B7841" w:rsidRDefault="007B7841" w:rsidP="00C063B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25.08.</w:t>
      </w:r>
      <w:r w:rsidRPr="007B7841">
        <w:rPr>
          <w:rFonts w:ascii="Bookman Old Style" w:eastAsia="Times New Roman" w:hAnsi="Bookman Old Style" w:cs="Times New Roman"/>
          <w:sz w:val="20"/>
          <w:szCs w:val="24"/>
        </w:rPr>
        <w:t xml:space="preserve"> plkst. </w:t>
      </w: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11.00</w:t>
      </w:r>
      <w:r w:rsidRPr="007B7841">
        <w:rPr>
          <w:rFonts w:ascii="Bookman Old Style" w:eastAsia="Times New Roman" w:hAnsi="Bookman Old Style" w:cs="Times New Roman"/>
          <w:sz w:val="20"/>
          <w:szCs w:val="24"/>
        </w:rPr>
        <w:t xml:space="preserve"> grupas brauciens </w:t>
      </w:r>
      <w:r w:rsidRPr="00C063BD">
        <w:rPr>
          <w:rFonts w:ascii="Bookman Old Style" w:eastAsia="Times New Roman" w:hAnsi="Bookman Old Style" w:cs="Times New Roman"/>
          <w:b/>
          <w:sz w:val="20"/>
          <w:szCs w:val="24"/>
        </w:rPr>
        <w:t>100 km</w:t>
      </w:r>
      <w:r w:rsidRPr="007B7841">
        <w:rPr>
          <w:rFonts w:ascii="Bookman Old Style" w:eastAsia="Times New Roman" w:hAnsi="Bookman Old Style" w:cs="Times New Roman"/>
          <w:sz w:val="20"/>
          <w:szCs w:val="24"/>
        </w:rPr>
        <w:t>, Tērvete – Kroņauce – Glūda –</w:t>
      </w:r>
    </w:p>
    <w:p w14:paraId="548AA2E2" w14:textId="37ECA899" w:rsidR="007B7841" w:rsidRDefault="007B7841" w:rsidP="007B784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B7841">
        <w:rPr>
          <w:rFonts w:ascii="Bookman Old Style" w:eastAsia="Times New Roman" w:hAnsi="Bookman Old Style" w:cs="Times New Roman"/>
          <w:sz w:val="20"/>
          <w:szCs w:val="24"/>
        </w:rPr>
        <w:t xml:space="preserve"> Bramberģe – Zaļenieki – Tērvete (2 apļi x 50 km).</w:t>
      </w:r>
    </w:p>
    <w:p w14:paraId="0D0CD21F" w14:textId="39B16421" w:rsidR="007B7841" w:rsidRPr="005B6B63" w:rsidRDefault="007B7841" w:rsidP="00C063B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26.08.</w:t>
      </w:r>
      <w:r w:rsidRPr="007B7841">
        <w:rPr>
          <w:rFonts w:ascii="Bookman Old Style" w:eastAsia="Times New Roman" w:hAnsi="Bookman Old Style" w:cs="Times New Roman"/>
          <w:sz w:val="20"/>
          <w:szCs w:val="24"/>
        </w:rPr>
        <w:t xml:space="preserve"> plkst. </w:t>
      </w: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10.00</w:t>
      </w:r>
      <w:r w:rsidRPr="007B7841">
        <w:rPr>
          <w:rFonts w:ascii="Bookman Old Style" w:eastAsia="Times New Roman" w:hAnsi="Bookman Old Style" w:cs="Times New Roman"/>
          <w:sz w:val="20"/>
          <w:szCs w:val="24"/>
        </w:rPr>
        <w:t xml:space="preserve"> grupas brauciens, </w:t>
      </w:r>
      <w:r w:rsidRPr="00C063BD">
        <w:rPr>
          <w:rFonts w:ascii="Bookman Old Style" w:eastAsia="Times New Roman" w:hAnsi="Bookman Old Style" w:cs="Times New Roman"/>
          <w:b/>
          <w:sz w:val="20"/>
          <w:szCs w:val="24"/>
        </w:rPr>
        <w:t>80 km,</w:t>
      </w:r>
      <w:r w:rsidRPr="007B7841">
        <w:rPr>
          <w:rFonts w:ascii="Bookman Old Style" w:eastAsia="Times New Roman" w:hAnsi="Bookman Old Style" w:cs="Times New Roman"/>
          <w:sz w:val="20"/>
          <w:szCs w:val="24"/>
        </w:rPr>
        <w:t xml:space="preserve"> Kroņauce (10 apļi x 8 km).</w:t>
      </w:r>
    </w:p>
    <w:p w14:paraId="4FC617A2" w14:textId="7248AC0D" w:rsidR="00CF1F75" w:rsidRDefault="007C3968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2</w:t>
      </w:r>
      <w:r w:rsidR="007B7841" w:rsidRPr="00911BA9">
        <w:rPr>
          <w:rFonts w:ascii="Bookman Old Style" w:eastAsia="Times New Roman" w:hAnsi="Bookman Old Style" w:cs="Times New Roman"/>
          <w:b/>
          <w:sz w:val="20"/>
          <w:szCs w:val="24"/>
        </w:rPr>
        <w:t>6</w:t>
      </w:r>
      <w:r w:rsidR="00571B16" w:rsidRPr="00911BA9">
        <w:rPr>
          <w:rFonts w:ascii="Bookman Old Style" w:eastAsia="Times New Roman" w:hAnsi="Bookman Old Style" w:cs="Times New Roman"/>
          <w:b/>
          <w:sz w:val="20"/>
          <w:szCs w:val="24"/>
        </w:rPr>
        <w:t>.08.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B7841" w:rsidRPr="00911BA9">
        <w:rPr>
          <w:rFonts w:ascii="Bookman Old Style" w:eastAsia="Times New Roman" w:hAnsi="Bookman Old Style" w:cs="Times New Roman"/>
          <w:b/>
          <w:sz w:val="20"/>
          <w:szCs w:val="24"/>
        </w:rPr>
        <w:t>17.00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 xml:space="preserve"> individuālais brauciens</w:t>
      </w:r>
      <w:r w:rsidR="005B6B63">
        <w:rPr>
          <w:rFonts w:ascii="Bookman Old Style" w:eastAsia="Times New Roman" w:hAnsi="Bookman Old Style" w:cs="Times New Roman"/>
          <w:sz w:val="20"/>
          <w:szCs w:val="24"/>
        </w:rPr>
        <w:t xml:space="preserve">, </w:t>
      </w:r>
      <w:r w:rsidR="007B7841" w:rsidRPr="00C063BD">
        <w:rPr>
          <w:rFonts w:ascii="Bookman Old Style" w:eastAsia="Times New Roman" w:hAnsi="Bookman Old Style" w:cs="Times New Roman"/>
          <w:b/>
          <w:sz w:val="20"/>
          <w:szCs w:val="24"/>
        </w:rPr>
        <w:t>10</w:t>
      </w:r>
      <w:r w:rsidR="00CF1F75" w:rsidRPr="00C063BD">
        <w:rPr>
          <w:rFonts w:ascii="Bookman Old Style" w:eastAsia="Times New Roman" w:hAnsi="Bookman Old Style" w:cs="Times New Roman"/>
          <w:b/>
          <w:sz w:val="20"/>
          <w:szCs w:val="24"/>
        </w:rPr>
        <w:t xml:space="preserve"> km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 xml:space="preserve"> ( atļauts braukt ar ITT velo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>)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>,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</w:p>
    <w:p w14:paraId="71AF60F3" w14:textId="77777777" w:rsidR="00C063BD" w:rsidRDefault="007B7841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Apgulde – Auri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–</w:t>
      </w:r>
      <w:r w:rsidR="000C30DD">
        <w:rPr>
          <w:rFonts w:ascii="Bookman Old Style" w:eastAsia="Times New Roman" w:hAnsi="Bookman Old Style" w:cs="Times New Roman"/>
          <w:sz w:val="20"/>
          <w:szCs w:val="24"/>
        </w:rPr>
        <w:t xml:space="preserve"> Apgulde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.</w:t>
      </w:r>
    </w:p>
    <w:p w14:paraId="07C9DC87" w14:textId="2BD11DD3" w:rsidR="001E7600" w:rsidRDefault="007C3968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2</w:t>
      </w:r>
      <w:r w:rsidR="00FF418A" w:rsidRPr="00911BA9">
        <w:rPr>
          <w:rFonts w:ascii="Bookman Old Style" w:eastAsia="Times New Roman" w:hAnsi="Bookman Old Style" w:cs="Times New Roman"/>
          <w:b/>
          <w:sz w:val="20"/>
          <w:szCs w:val="24"/>
        </w:rPr>
        <w:t>7</w:t>
      </w: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.08.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plkst.</w:t>
      </w:r>
      <w:r w:rsidR="00FF41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FF418A" w:rsidRPr="00911BA9">
        <w:rPr>
          <w:rFonts w:ascii="Bookman Old Style" w:eastAsia="Times New Roman" w:hAnsi="Bookman Old Style" w:cs="Times New Roman"/>
          <w:b/>
          <w:sz w:val="20"/>
          <w:szCs w:val="24"/>
        </w:rPr>
        <w:t>10</w:t>
      </w:r>
      <w:r w:rsidR="00571B16" w:rsidRPr="00911BA9">
        <w:rPr>
          <w:rFonts w:ascii="Bookman Old Style" w:eastAsia="Times New Roman" w:hAnsi="Bookman Old Style" w:cs="Times New Roman"/>
          <w:b/>
          <w:sz w:val="20"/>
          <w:szCs w:val="24"/>
        </w:rPr>
        <w:t>.00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 xml:space="preserve">grupas 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>br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auciens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B7841" w:rsidRPr="00C063BD">
        <w:rPr>
          <w:rFonts w:ascii="Bookman Old Style" w:eastAsia="Times New Roman" w:hAnsi="Bookman Old Style" w:cs="Times New Roman"/>
          <w:b/>
          <w:sz w:val="20"/>
          <w:szCs w:val="24"/>
        </w:rPr>
        <w:t>116</w:t>
      </w:r>
      <w:r w:rsidR="00CF1F75" w:rsidRPr="00C063BD">
        <w:rPr>
          <w:rFonts w:ascii="Bookman Old Style" w:eastAsia="Times New Roman" w:hAnsi="Bookman Old Style" w:cs="Times New Roman"/>
          <w:b/>
          <w:sz w:val="20"/>
          <w:szCs w:val="24"/>
        </w:rPr>
        <w:t xml:space="preserve"> km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 xml:space="preserve">, Dobele – 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>Īle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 xml:space="preserve"> –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 xml:space="preserve"> Lielauce -</w:t>
      </w:r>
      <w:r w:rsidR="00911BA9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 xml:space="preserve">Auce – Bēne – </w:t>
      </w:r>
      <w:r w:rsidR="00911BA9">
        <w:rPr>
          <w:rFonts w:ascii="Bookman Old Style" w:eastAsia="Times New Roman" w:hAnsi="Bookman Old Style" w:cs="Times New Roman"/>
          <w:sz w:val="20"/>
          <w:szCs w:val="24"/>
        </w:rPr>
        <w:t xml:space="preserve">  </w:t>
      </w:r>
      <w:r w:rsidR="00C063BD">
        <w:rPr>
          <w:rFonts w:ascii="Bookman Old Style" w:eastAsia="Times New Roman" w:hAnsi="Bookman Old Style" w:cs="Times New Roman"/>
          <w:sz w:val="20"/>
          <w:szCs w:val="24"/>
        </w:rPr>
        <w:t xml:space="preserve">Penkule -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Kroņauce –</w:t>
      </w:r>
      <w:r w:rsidR="00B31094">
        <w:rPr>
          <w:rFonts w:ascii="Bookman Old Style" w:eastAsia="Times New Roman" w:hAnsi="Bookman Old Style" w:cs="Times New Roman"/>
          <w:sz w:val="20"/>
          <w:szCs w:val="24"/>
        </w:rPr>
        <w:t xml:space="preserve"> Tērvete -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B7841">
        <w:rPr>
          <w:rFonts w:ascii="Bookman Old Style" w:eastAsia="Times New Roman" w:hAnsi="Bookman Old Style" w:cs="Times New Roman"/>
          <w:sz w:val="20"/>
          <w:szCs w:val="24"/>
        </w:rPr>
        <w:t xml:space="preserve">Vilce – Zaļenieki – Tērvete – Kroņauce - </w:t>
      </w:r>
      <w:r w:rsidR="001E7600">
        <w:rPr>
          <w:rFonts w:ascii="Bookman Old Style" w:eastAsia="Times New Roman" w:hAnsi="Bookman Old Style" w:cs="Times New Roman"/>
          <w:sz w:val="20"/>
          <w:szCs w:val="24"/>
        </w:rPr>
        <w:t>Dobele.</w:t>
      </w:r>
    </w:p>
    <w:p w14:paraId="4CB22FDB" w14:textId="59BD6972" w:rsidR="004D579B" w:rsidRPr="00CF1F75" w:rsidRDefault="004D579B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27.08.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plkst. </w:t>
      </w:r>
      <w:r w:rsidRPr="00911BA9">
        <w:rPr>
          <w:rFonts w:ascii="Bookman Old Style" w:eastAsia="Times New Roman" w:hAnsi="Bookman Old Style" w:cs="Times New Roman"/>
          <w:b/>
          <w:sz w:val="20"/>
          <w:szCs w:val="24"/>
        </w:rPr>
        <w:t>15.00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velobrauciena uzvarētāju apbalvošana. Dobeles sporta centrs.</w:t>
      </w:r>
    </w:p>
    <w:p w14:paraId="10C9123A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0CCCEACE" w14:textId="56FFEAEF" w:rsidR="00CF1F75" w:rsidRPr="00754CC0" w:rsidRDefault="00CF1F75" w:rsidP="00754CC0">
      <w:pPr>
        <w:pStyle w:val="Sarakstarindkopa"/>
        <w:keepNext/>
        <w:numPr>
          <w:ilvl w:val="0"/>
          <w:numId w:val="6"/>
        </w:numPr>
        <w:spacing w:after="0" w:line="240" w:lineRule="auto"/>
        <w:ind w:firstLine="349"/>
        <w:outlineLvl w:val="0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754CC0">
        <w:rPr>
          <w:rFonts w:ascii="Bookman Old Style" w:eastAsia="Times New Roman" w:hAnsi="Bookman Old Style" w:cs="Times New Roman"/>
          <w:b/>
          <w:bCs/>
          <w:sz w:val="20"/>
          <w:szCs w:val="24"/>
        </w:rPr>
        <w:t>S</w:t>
      </w:r>
      <w:r w:rsidR="00B31094">
        <w:rPr>
          <w:rFonts w:ascii="Bookman Old Style" w:eastAsia="Times New Roman" w:hAnsi="Bookman Old Style" w:cs="Times New Roman"/>
          <w:b/>
          <w:bCs/>
          <w:sz w:val="20"/>
          <w:szCs w:val="24"/>
        </w:rPr>
        <w:t>acensību dalībnieki.</w:t>
      </w:r>
    </w:p>
    <w:p w14:paraId="2C588900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5B8C8643" w14:textId="0337267E" w:rsidR="00CF1F75" w:rsidRPr="00B51CC6" w:rsidRDefault="007C3968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Sacensībās piedalās </w:t>
      </w:r>
      <w:r w:rsidR="00BF0336" w:rsidRPr="00B51CC6">
        <w:rPr>
          <w:rFonts w:ascii="Bookman Old Style" w:eastAsia="Times New Roman" w:hAnsi="Bookman Old Style" w:cs="Times New Roman"/>
          <w:sz w:val="20"/>
          <w:szCs w:val="24"/>
        </w:rPr>
        <w:t>200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>7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>.-200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>5</w:t>
      </w:r>
      <w:r w:rsidR="00CF1F75" w:rsidRPr="00B51CC6">
        <w:rPr>
          <w:rFonts w:ascii="Bookman Old Style" w:eastAsia="Times New Roman" w:hAnsi="Bookman Old Style" w:cs="Times New Roman"/>
          <w:sz w:val="20"/>
          <w:szCs w:val="24"/>
        </w:rPr>
        <w:t>.g.dz. dalībnieki .</w:t>
      </w:r>
    </w:p>
    <w:p w14:paraId="39079A32" w14:textId="46931B8D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Komandā</w:t>
      </w:r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proofErr w:type="spellStart"/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>max</w:t>
      </w:r>
      <w:proofErr w:type="spellEnd"/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>.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6 sportisti</w:t>
      </w:r>
      <w:r w:rsidR="001E7600" w:rsidRPr="00B51CC6">
        <w:rPr>
          <w:rFonts w:ascii="Bookman Old Style" w:eastAsia="Times New Roman" w:hAnsi="Bookman Old Style" w:cs="Times New Roman"/>
          <w:sz w:val="20"/>
          <w:szCs w:val="24"/>
        </w:rPr>
        <w:t>, min. 3 sportisti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un 2 apkalpojošais personāls.</w:t>
      </w:r>
    </w:p>
    <w:p w14:paraId="73B3528B" w14:textId="5108FDB8" w:rsidR="00CF1F75" w:rsidRPr="0031019E" w:rsidRDefault="0031019E" w:rsidP="0031019E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Var startēt arī individuāli.</w:t>
      </w:r>
      <w:r w:rsidR="00CF1F75" w:rsidRPr="0031019E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</w:p>
    <w:p w14:paraId="41728B4B" w14:textId="77777777" w:rsidR="007C3968" w:rsidRDefault="007C3968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62568C31" w14:textId="42187B8E" w:rsidR="00CF1F75" w:rsidRPr="00B51CC6" w:rsidRDefault="00CF1F75" w:rsidP="00B51CC6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b/>
          <w:bCs/>
          <w:sz w:val="20"/>
          <w:szCs w:val="24"/>
        </w:rPr>
        <w:t>Vērtēšana.</w:t>
      </w:r>
    </w:p>
    <w:p w14:paraId="2D4D2CBD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6FE7FF43" w14:textId="64ED181B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Sacensības individuālas un komandu.</w:t>
      </w:r>
    </w:p>
    <w:p w14:paraId="6BA0EFFD" w14:textId="776BC4FB" w:rsidR="002D33E9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Uzvarētājs</w:t>
      </w:r>
      <w:r w:rsidR="00A41C44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absolūtā vērtējumā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individuāli tiek noteikts pēc mazākās laika summas.</w:t>
      </w:r>
    </w:p>
    <w:p w14:paraId="41F68FCC" w14:textId="747EB5EC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Komandu vērtējumā</w:t>
      </w:r>
      <w:r w:rsidR="00A41C44"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„Zemgales kauss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 xml:space="preserve"> 2023</w:t>
      </w:r>
      <w:r w:rsidR="00A41C44" w:rsidRPr="00B51CC6">
        <w:rPr>
          <w:rFonts w:ascii="Bookman Old Style" w:eastAsia="Times New Roman" w:hAnsi="Bookman Old Style" w:cs="Times New Roman"/>
          <w:sz w:val="20"/>
          <w:szCs w:val="24"/>
        </w:rPr>
        <w:t>”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 xml:space="preserve"> uzvar komanda, kurai mazākā laiku summa visos etapos kopā.</w:t>
      </w:r>
    </w:p>
    <w:p w14:paraId="2AF75BE1" w14:textId="5A5DB0CB" w:rsidR="00CF1F75" w:rsidRPr="00B51CC6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Katrā etapā komandu vērtējumā tiek vērtēta trīs labāko sportistu laiku summa.</w:t>
      </w:r>
    </w:p>
    <w:p w14:paraId="6E8C8740" w14:textId="1305802B" w:rsidR="00CF1F75" w:rsidRDefault="00CF1F75" w:rsidP="00B51CC6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B51CC6">
        <w:rPr>
          <w:rFonts w:ascii="Bookman Old Style" w:eastAsia="Times New Roman" w:hAnsi="Bookman Old Style" w:cs="Times New Roman"/>
          <w:sz w:val="20"/>
          <w:szCs w:val="24"/>
        </w:rPr>
        <w:t>Individuālajā vērtējumā vienāda laika summas gadījumā augstāka vieta sportistam, k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 xml:space="preserve">am augstāka vieta individuālajā </w:t>
      </w:r>
      <w:r w:rsidRPr="00B51CC6">
        <w:rPr>
          <w:rFonts w:ascii="Bookman Old Style" w:eastAsia="Times New Roman" w:hAnsi="Bookman Old Style" w:cs="Times New Roman"/>
          <w:sz w:val="20"/>
          <w:szCs w:val="24"/>
        </w:rPr>
        <w:t>braucienā.</w:t>
      </w:r>
    </w:p>
    <w:p w14:paraId="67A2C21B" w14:textId="269E66BF" w:rsidR="00B51CC6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Aktīvākā riteņbraucēja nosaukumu izcīna dalībnieks, kuram lielāka punktu summa. Ja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punktu summa vienāda, tad aktīvākais, kuram augstāka vieta individuālajā vērtējumā.</w:t>
      </w:r>
    </w:p>
    <w:p w14:paraId="25D879AA" w14:textId="0F44312B" w:rsidR="00D9218D" w:rsidRDefault="0031019E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Individuālajā braucienā </w:t>
      </w:r>
      <w:r w:rsidR="00D9218D" w:rsidRPr="00D9218D">
        <w:rPr>
          <w:rFonts w:ascii="Bookman Old Style" w:eastAsia="Times New Roman" w:hAnsi="Bookman Old Style" w:cs="Times New Roman"/>
          <w:sz w:val="20"/>
          <w:szCs w:val="24"/>
        </w:rPr>
        <w:t>dalībnieks startē ar 1 min. intervālu. Dalībniekam, kurš cietis nelaimes</w:t>
      </w:r>
      <w:r w:rsidR="00D9218D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D9218D" w:rsidRPr="00D9218D">
        <w:rPr>
          <w:rFonts w:ascii="Bookman Old Style" w:eastAsia="Times New Roman" w:hAnsi="Bookman Old Style" w:cs="Times New Roman"/>
          <w:sz w:val="20"/>
          <w:szCs w:val="24"/>
        </w:rPr>
        <w:t>gadījumā (divriteņa defekts, kritiens) un nav spējīgs pabeigt distanci, tiek piešķirts</w:t>
      </w:r>
      <w:r w:rsidR="00D9218D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D9218D" w:rsidRPr="00D9218D">
        <w:rPr>
          <w:rFonts w:ascii="Bookman Old Style" w:eastAsia="Times New Roman" w:hAnsi="Bookman Old Style" w:cs="Times New Roman"/>
          <w:sz w:val="20"/>
          <w:szCs w:val="24"/>
        </w:rPr>
        <w:t>sliktākais finiša laiks.</w:t>
      </w:r>
    </w:p>
    <w:p w14:paraId="5C340F6A" w14:textId="2B53AA3E" w:rsid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Katra posma atpalikušo dalībnieka laika limitu nosaka sacensību organizatoru/ tiesnešu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kolēģija.</w:t>
      </w:r>
    </w:p>
    <w:p w14:paraId="43B6D85A" w14:textId="38F5BF15" w:rsid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Katra komanda var izmantot tikai vienu pavadošo tehniskās palīdzības transporta līdzekli.</w:t>
      </w:r>
    </w:p>
    <w:p w14:paraId="46B06889" w14:textId="7BB8C79F" w:rsidR="00D9218D" w:rsidRDefault="00D9218D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D9218D">
        <w:rPr>
          <w:rFonts w:ascii="Bookman Old Style" w:eastAsia="Times New Roman" w:hAnsi="Bookman Old Style" w:cs="Times New Roman"/>
          <w:sz w:val="20"/>
          <w:szCs w:val="24"/>
        </w:rPr>
        <w:t>Tehniskās palīdzības transporta secību posmos nosaka pēc katras komandas labākā (pirmā)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D9218D">
        <w:rPr>
          <w:rFonts w:ascii="Bookman Old Style" w:eastAsia="Times New Roman" w:hAnsi="Bookman Old Style" w:cs="Times New Roman"/>
          <w:sz w:val="20"/>
          <w:szCs w:val="24"/>
        </w:rPr>
        <w:t>dalībnieka rezultāta individuālajā laika klasifikācijā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>.</w:t>
      </w:r>
    </w:p>
    <w:p w14:paraId="2C5FD913" w14:textId="43C8718B" w:rsidR="0031019E" w:rsidRPr="00D9218D" w:rsidRDefault="0031019E" w:rsidP="00D9218D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Uz pirmo etapu tehnisko palīdzību transporta secību nosaka izloze.</w:t>
      </w:r>
    </w:p>
    <w:p w14:paraId="202D8B27" w14:textId="77777777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0E401609" w14:textId="73C518E1" w:rsidR="00CF1F75" w:rsidRPr="00A75AD2" w:rsidRDefault="00A75AD2" w:rsidP="00A75AD2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A75AD2">
        <w:rPr>
          <w:rFonts w:ascii="Bookman Old Style" w:eastAsia="Times New Roman" w:hAnsi="Bookman Old Style" w:cs="Times New Roman"/>
          <w:sz w:val="20"/>
          <w:szCs w:val="24"/>
        </w:rPr>
        <w:t xml:space="preserve">Bonifikācijās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un aktivitātes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>punkti individuālajā vērtējumā</w:t>
      </w:r>
      <w:r w:rsidR="00CF1F75" w:rsidRPr="00A75AD2">
        <w:rPr>
          <w:rFonts w:ascii="Bookman Old Style" w:eastAsia="Times New Roman" w:hAnsi="Bookman Old Style" w:cs="Times New Roman"/>
          <w:sz w:val="20"/>
          <w:szCs w:val="24"/>
        </w:rPr>
        <w:t>,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>(</w:t>
      </w:r>
      <w:r w:rsidR="00CF1F75" w:rsidRPr="00A75AD2">
        <w:rPr>
          <w:rFonts w:ascii="Bookman Old Style" w:eastAsia="Times New Roman" w:hAnsi="Bookman Old Style" w:cs="Times New Roman"/>
          <w:sz w:val="20"/>
          <w:szCs w:val="24"/>
        </w:rPr>
        <w:t>izņemot</w:t>
      </w:r>
      <w:r w:rsidR="00571B16" w:rsidRPr="00A75AD2">
        <w:rPr>
          <w:rFonts w:ascii="Bookman Old Style" w:eastAsia="Times New Roman" w:hAnsi="Bookman Old Style" w:cs="Times New Roman"/>
          <w:sz w:val="20"/>
          <w:szCs w:val="24"/>
        </w:rPr>
        <w:t xml:space="preserve"> prologu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>)</w:t>
      </w:r>
      <w:r w:rsidR="00CF1F75" w:rsidRPr="00A75AD2">
        <w:rPr>
          <w:rFonts w:ascii="Bookman Old Style" w:eastAsia="Times New Roman" w:hAnsi="Bookman Old Style" w:cs="Times New Roman"/>
          <w:sz w:val="20"/>
          <w:szCs w:val="24"/>
        </w:rPr>
        <w:t>:</w:t>
      </w:r>
    </w:p>
    <w:p w14:paraId="4B9A19F5" w14:textId="042F9146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7E72B1"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                     </w:t>
      </w:r>
      <w:r w:rsidR="007E72B1" w:rsidRPr="007E72B1">
        <w:rPr>
          <w:rFonts w:ascii="Bookman Old Style" w:eastAsia="Times New Roman" w:hAnsi="Bookman Old Style" w:cs="Times New Roman"/>
          <w:b/>
          <w:bCs/>
          <w:sz w:val="20"/>
          <w:szCs w:val="24"/>
        </w:rPr>
        <w:t>Finišā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1. vieta              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10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 - 5 punkti</w:t>
      </w:r>
    </w:p>
    <w:p w14:paraId="71E298CD" w14:textId="0E6BC681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2. vieta              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8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 - 4 punkti</w:t>
      </w:r>
    </w:p>
    <w:p w14:paraId="1D0CF7A5" w14:textId="06F55FE0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3. vieta              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5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 - 3 punkti</w:t>
      </w:r>
    </w:p>
    <w:p w14:paraId="1585427F" w14:textId="662DD29B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4. vieta                </w:t>
      </w:r>
      <w:r w:rsidR="00A60C53">
        <w:rPr>
          <w:rFonts w:ascii="Bookman Old Style" w:eastAsia="Times New Roman" w:hAnsi="Bookman Old Style" w:cs="Times New Roman"/>
          <w:sz w:val="20"/>
          <w:szCs w:val="24"/>
        </w:rPr>
        <w:t>3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’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2 punkti</w:t>
      </w:r>
    </w:p>
    <w:p w14:paraId="30C539D6" w14:textId="2F3382CE" w:rsidR="00CF1F75" w:rsidRPr="00CF1F75" w:rsidRDefault="00CF1F75" w:rsidP="007E72B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5. vieta                1’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1 punkts</w:t>
      </w:r>
    </w:p>
    <w:p w14:paraId="1948A441" w14:textId="4D800064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</w:t>
      </w:r>
      <w:r w:rsidR="007E72B1" w:rsidRPr="007E72B1">
        <w:rPr>
          <w:rFonts w:ascii="Bookman Old Style" w:eastAsia="Times New Roman" w:hAnsi="Bookman Old Style" w:cs="Times New Roman"/>
          <w:b/>
          <w:bCs/>
          <w:sz w:val="20"/>
          <w:szCs w:val="24"/>
        </w:rPr>
        <w:t>Starpfinišā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1. vieta               3’-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3 punkti</w:t>
      </w:r>
    </w:p>
    <w:p w14:paraId="12D21F78" w14:textId="2B66454F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2. vieta               2’-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2 punkti</w:t>
      </w:r>
    </w:p>
    <w:p w14:paraId="220DE782" w14:textId="5A688C59" w:rsid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                        </w:t>
      </w:r>
      <w:r w:rsidR="007E72B1">
        <w:rPr>
          <w:rFonts w:ascii="Bookman Old Style" w:eastAsia="Times New Roman" w:hAnsi="Bookman Old Style" w:cs="Times New Roman"/>
          <w:sz w:val="20"/>
          <w:szCs w:val="24"/>
        </w:rPr>
        <w:t xml:space="preserve">                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3. vieta               1’-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>1 punkts</w:t>
      </w:r>
    </w:p>
    <w:p w14:paraId="77DD2B1D" w14:textId="47C3732D" w:rsidR="007E72B1" w:rsidRDefault="00765860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6.12. </w:t>
      </w:r>
      <w:r w:rsidR="007E72B1" w:rsidRPr="007E72B1">
        <w:rPr>
          <w:rFonts w:ascii="Bookman Old Style" w:eastAsia="Times New Roman" w:hAnsi="Bookman Old Style" w:cs="Times New Roman"/>
          <w:sz w:val="20"/>
          <w:szCs w:val="24"/>
        </w:rPr>
        <w:t>Sacensību Līderis brauc ar līdera dzelteno velo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7E72B1" w:rsidRPr="007E72B1">
        <w:rPr>
          <w:rFonts w:ascii="Bookman Old Style" w:eastAsia="Times New Roman" w:hAnsi="Bookman Old Style" w:cs="Times New Roman"/>
          <w:sz w:val="20"/>
          <w:szCs w:val="24"/>
        </w:rPr>
        <w:t>kreklu</w:t>
      </w:r>
    </w:p>
    <w:p w14:paraId="5D2E150F" w14:textId="302663E9" w:rsidR="00765860" w:rsidRDefault="00765860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6.13. 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 xml:space="preserve">Aktīvākais braucējs brauc ar </w:t>
      </w:r>
      <w:r>
        <w:rPr>
          <w:rFonts w:ascii="Bookman Old Style" w:eastAsia="Times New Roman" w:hAnsi="Bookman Old Style" w:cs="Times New Roman"/>
          <w:sz w:val="20"/>
          <w:szCs w:val="24"/>
        </w:rPr>
        <w:t>sarkanas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 xml:space="preserve"> krāsas velo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>kreklu.</w:t>
      </w:r>
    </w:p>
    <w:p w14:paraId="3325F3A4" w14:textId="4BD39DF6" w:rsidR="00765860" w:rsidRPr="00CF1F75" w:rsidRDefault="00765860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6.14. 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>Labākais jaunākais braucējs brauc ar baltās krāsas velo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765860">
        <w:rPr>
          <w:rFonts w:ascii="Bookman Old Style" w:eastAsia="Times New Roman" w:hAnsi="Bookman Old Style" w:cs="Times New Roman"/>
          <w:sz w:val="20"/>
          <w:szCs w:val="24"/>
        </w:rPr>
        <w:t>kreklu.</w:t>
      </w:r>
    </w:p>
    <w:p w14:paraId="1724946D" w14:textId="09A357B6" w:rsidR="00CF1F75" w:rsidRPr="00CF1F75" w:rsidRDefault="00CF1F75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715ED95C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5EC58E5D" w14:textId="7F90514B" w:rsidR="00CF1F75" w:rsidRPr="00765860" w:rsidRDefault="00CF1F75" w:rsidP="00765860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765860">
        <w:rPr>
          <w:rFonts w:ascii="Bookman Old Style" w:eastAsia="Times New Roman" w:hAnsi="Bookman Old Style" w:cs="Times New Roman"/>
          <w:b/>
          <w:bCs/>
          <w:sz w:val="20"/>
          <w:szCs w:val="24"/>
        </w:rPr>
        <w:t>Apbalvošana.</w:t>
      </w:r>
    </w:p>
    <w:p w14:paraId="5BF36E02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24D035F8" w14:textId="505F0128" w:rsidR="00A41C44" w:rsidRDefault="00765860" w:rsidP="00765860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7.1. 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>Sacensību kopvērtējumā 1.-</w:t>
      </w:r>
      <w:r w:rsidR="00B31094">
        <w:rPr>
          <w:rFonts w:ascii="Bookman Old Style" w:eastAsia="Times New Roman" w:hAnsi="Bookman Old Style" w:cs="Times New Roman"/>
          <w:sz w:val="20"/>
          <w:szCs w:val="24"/>
        </w:rPr>
        <w:t>6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. vietu i</w:t>
      </w:r>
      <w:r w:rsidR="00B9688A">
        <w:rPr>
          <w:rFonts w:ascii="Bookman Old Style" w:eastAsia="Times New Roman" w:hAnsi="Bookman Old Style" w:cs="Times New Roman"/>
          <w:sz w:val="20"/>
          <w:szCs w:val="24"/>
        </w:rPr>
        <w:t xml:space="preserve">eguvējus individuāli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apbalvo ar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Dobeles novada pašvaldības kausiem un sponsoru balvām. </w:t>
      </w:r>
    </w:p>
    <w:p w14:paraId="62B32C81" w14:textId="28A1E28A" w:rsidR="00CF1F75" w:rsidRPr="00A41C44" w:rsidRDefault="00765860" w:rsidP="00765860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7.2. 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1.-3. Vietu </w:t>
      </w:r>
      <w:r w:rsidR="00E611B2">
        <w:rPr>
          <w:rFonts w:ascii="Bookman Old Style" w:eastAsia="Times New Roman" w:hAnsi="Bookman Old Style" w:cs="Times New Roman"/>
          <w:sz w:val="20"/>
          <w:szCs w:val="24"/>
        </w:rPr>
        <w:t>ieguvējus Latvijas čempionātā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E611B2">
        <w:rPr>
          <w:rFonts w:ascii="Bookman Old Style" w:eastAsia="Times New Roman" w:hAnsi="Bookman Old Style" w:cs="Times New Roman"/>
          <w:sz w:val="20"/>
          <w:szCs w:val="24"/>
        </w:rPr>
        <w:t>kop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>vērtējumā</w:t>
      </w:r>
      <w:r w:rsidR="00E611B2">
        <w:rPr>
          <w:rFonts w:ascii="Bookman Old Style" w:eastAsia="Times New Roman" w:hAnsi="Bookman Old Style" w:cs="Times New Roman"/>
          <w:sz w:val="20"/>
          <w:szCs w:val="24"/>
        </w:rPr>
        <w:t xml:space="preserve"> (LRF licencētie sportisti )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apbalvo ar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F1F75" w:rsidRPr="00A41C44">
        <w:rPr>
          <w:rFonts w:ascii="Bookman Old Style" w:eastAsia="Times New Roman" w:hAnsi="Bookman Old Style" w:cs="Times New Roman"/>
          <w:sz w:val="20"/>
          <w:szCs w:val="24"/>
        </w:rPr>
        <w:t xml:space="preserve"> medaļām un attiecīgās pakāpes diplomiem.</w:t>
      </w:r>
    </w:p>
    <w:p w14:paraId="0EBF40A9" w14:textId="1D13FB16" w:rsidR="00CF1F75" w:rsidRPr="00CF1F75" w:rsidRDefault="00765860" w:rsidP="00495055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7.3.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Aktīvāko riteņbraucēju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absolūtā vērtējumā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apbalvo</w:t>
      </w:r>
      <w:r w:rsidR="00571B16">
        <w:rPr>
          <w:rFonts w:ascii="Bookman Old Style" w:eastAsia="Times New Roman" w:hAnsi="Bookman Old Style" w:cs="Times New Roman"/>
          <w:sz w:val="20"/>
          <w:szCs w:val="24"/>
        </w:rPr>
        <w:t xml:space="preserve"> ar </w:t>
      </w:r>
      <w:r w:rsidR="00EC37B4">
        <w:rPr>
          <w:rFonts w:ascii="Bookman Old Style" w:eastAsia="Times New Roman" w:hAnsi="Bookman Old Style" w:cs="Times New Roman"/>
          <w:sz w:val="20"/>
          <w:szCs w:val="24"/>
        </w:rPr>
        <w:t>Dobeles sporta skolas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49505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kausu un 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>sponsora balvu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.</w:t>
      </w:r>
    </w:p>
    <w:p w14:paraId="5A20472B" w14:textId="16F9496E" w:rsidR="00CF1F75" w:rsidRDefault="00765860" w:rsidP="00495055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7.4.</w:t>
      </w:r>
      <w:r w:rsidR="0049505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Komandu vērtējumā ”Zemgales kauss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 xml:space="preserve"> 2023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”  kopvērtējumā 1.</w:t>
      </w:r>
      <w:r w:rsidR="002D33E9">
        <w:rPr>
          <w:rFonts w:ascii="Bookman Old Style" w:eastAsia="Times New Roman" w:hAnsi="Bookman Old Style" w:cs="Times New Roman"/>
          <w:sz w:val="20"/>
          <w:szCs w:val="24"/>
        </w:rPr>
        <w:t>-3.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vietas ieguvēju komand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>as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apbalvo ar </w:t>
      </w:r>
      <w:r w:rsidR="00B90079">
        <w:rPr>
          <w:rFonts w:ascii="Bookman Old Style" w:eastAsia="Times New Roman" w:hAnsi="Bookman Old Style" w:cs="Times New Roman"/>
          <w:sz w:val="20"/>
          <w:szCs w:val="24"/>
        </w:rPr>
        <w:t>Riteņbraukšanas sporta kluba</w:t>
      </w:r>
      <w:r w:rsidR="00B31094">
        <w:rPr>
          <w:rFonts w:ascii="Bookman Old Style" w:eastAsia="Times New Roman" w:hAnsi="Bookman Old Style" w:cs="Times New Roman"/>
          <w:sz w:val="20"/>
          <w:szCs w:val="24"/>
        </w:rPr>
        <w:t xml:space="preserve"> “Tandēms”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dāvāt</w:t>
      </w:r>
      <w:r w:rsidR="002D33E9">
        <w:rPr>
          <w:rFonts w:ascii="Bookman Old Style" w:eastAsia="Times New Roman" w:hAnsi="Bookman Old Style" w:cs="Times New Roman"/>
          <w:sz w:val="20"/>
          <w:szCs w:val="24"/>
        </w:rPr>
        <w:t>iem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kaus</w:t>
      </w:r>
      <w:r w:rsidR="002D33E9">
        <w:rPr>
          <w:rFonts w:ascii="Bookman Old Style" w:eastAsia="Times New Roman" w:hAnsi="Bookman Old Style" w:cs="Times New Roman"/>
          <w:sz w:val="20"/>
          <w:szCs w:val="24"/>
        </w:rPr>
        <w:t>iem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 un sponsoru balvām.</w:t>
      </w:r>
    </w:p>
    <w:p w14:paraId="23572A2B" w14:textId="0CE0B5CF" w:rsidR="00A41C44" w:rsidRPr="00CF1F75" w:rsidRDefault="00765860" w:rsidP="00495055">
      <w:pPr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7.5. </w:t>
      </w:r>
      <w:r w:rsidR="00A41C44">
        <w:rPr>
          <w:rFonts w:ascii="Bookman Old Style" w:eastAsia="Times New Roman" w:hAnsi="Bookman Old Style" w:cs="Times New Roman"/>
          <w:sz w:val="20"/>
          <w:szCs w:val="24"/>
        </w:rPr>
        <w:t xml:space="preserve">Sacensību kopvērtējumā ar Dobeles novada pašvaldības dāvāto </w:t>
      </w:r>
      <w:r w:rsidR="007C3968">
        <w:rPr>
          <w:rFonts w:ascii="Bookman Old Style" w:eastAsia="Times New Roman" w:hAnsi="Bookman Old Style" w:cs="Times New Roman"/>
          <w:sz w:val="20"/>
          <w:szCs w:val="24"/>
        </w:rPr>
        <w:t>kaus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>u a</w:t>
      </w:r>
      <w:r w:rsidR="007C3968">
        <w:rPr>
          <w:rFonts w:ascii="Bookman Old Style" w:eastAsia="Times New Roman" w:hAnsi="Bookman Old Style" w:cs="Times New Roman"/>
          <w:sz w:val="20"/>
          <w:szCs w:val="24"/>
        </w:rPr>
        <w:t>pbalvo labāko jauno 200</w:t>
      </w:r>
      <w:r w:rsidR="0031019E">
        <w:rPr>
          <w:rFonts w:ascii="Bookman Old Style" w:eastAsia="Times New Roman" w:hAnsi="Bookman Old Style" w:cs="Times New Roman"/>
          <w:sz w:val="20"/>
          <w:szCs w:val="24"/>
        </w:rPr>
        <w:t>7</w:t>
      </w:r>
      <w:r w:rsidR="007C3968">
        <w:rPr>
          <w:rFonts w:ascii="Bookman Old Style" w:eastAsia="Times New Roman" w:hAnsi="Bookman Old Style" w:cs="Times New Roman"/>
          <w:sz w:val="20"/>
          <w:szCs w:val="24"/>
        </w:rPr>
        <w:t>.-200</w:t>
      </w:r>
      <w:r w:rsidR="000D7CDB">
        <w:rPr>
          <w:rFonts w:ascii="Bookman Old Style" w:eastAsia="Times New Roman" w:hAnsi="Bookman Old Style" w:cs="Times New Roman"/>
          <w:sz w:val="20"/>
          <w:szCs w:val="24"/>
        </w:rPr>
        <w:t>6</w:t>
      </w:r>
      <w:r w:rsidR="001D5905">
        <w:rPr>
          <w:rFonts w:ascii="Bookman Old Style" w:eastAsia="Times New Roman" w:hAnsi="Bookman Old Style" w:cs="Times New Roman"/>
          <w:sz w:val="20"/>
          <w:szCs w:val="24"/>
        </w:rPr>
        <w:t xml:space="preserve">.g.dz. sportistu. </w:t>
      </w:r>
    </w:p>
    <w:p w14:paraId="61F97C86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3B2B16C4" w14:textId="6BAE7D37" w:rsidR="00CF1F75" w:rsidRPr="00495055" w:rsidRDefault="00CF1F75" w:rsidP="00495055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b/>
          <w:bCs/>
          <w:sz w:val="20"/>
          <w:szCs w:val="24"/>
        </w:rPr>
        <w:t>Dalībnieku uzņemšana un sacensību rīkošana.</w:t>
      </w:r>
    </w:p>
    <w:p w14:paraId="0067D4FC" w14:textId="34AA95CD" w:rsidR="00EC37B4" w:rsidRDefault="00EC37B4" w:rsidP="00CF1F7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24BD24CB" w14:textId="53B81463" w:rsidR="00DC75BB" w:rsidRPr="00495055" w:rsidRDefault="00CF1F75" w:rsidP="00495055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sz w:val="20"/>
          <w:szCs w:val="24"/>
        </w:rPr>
        <w:t xml:space="preserve">RSK “Tandēms” apmaksā  izdevumus, kas saistīti ar sacensību organizēšanu, </w:t>
      </w:r>
      <w:r w:rsidR="00EC37B4" w:rsidRPr="00495055">
        <w:rPr>
          <w:rFonts w:ascii="Bookman Old Style" w:eastAsia="Times New Roman" w:hAnsi="Bookman Old Style" w:cs="Times New Roman"/>
          <w:sz w:val="20"/>
          <w:szCs w:val="24"/>
        </w:rPr>
        <w:t xml:space="preserve">apmaksā uzaicināto tiesnešu komandējuma izdevumus, sacensību organizēšanas </w:t>
      </w:r>
      <w:r w:rsidRPr="00495055">
        <w:rPr>
          <w:rFonts w:ascii="Bookman Old Style" w:eastAsia="Times New Roman" w:hAnsi="Bookman Old Style" w:cs="Times New Roman"/>
          <w:sz w:val="20"/>
          <w:szCs w:val="24"/>
        </w:rPr>
        <w:t>nod</w:t>
      </w:r>
      <w:r w:rsidR="00B31094">
        <w:rPr>
          <w:rFonts w:ascii="Bookman Old Style" w:eastAsia="Times New Roman" w:hAnsi="Bookman Old Style" w:cs="Times New Roman"/>
          <w:sz w:val="20"/>
          <w:szCs w:val="24"/>
        </w:rPr>
        <w:t>rošināšanu.</w:t>
      </w:r>
    </w:p>
    <w:p w14:paraId="07394236" w14:textId="4BF79E7D" w:rsidR="00CF1F75" w:rsidRDefault="00CF1F75" w:rsidP="00495055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sz w:val="20"/>
          <w:szCs w:val="24"/>
        </w:rPr>
        <w:t>Izdevumi, kas saistīti ar sportistu piedalīšanos sacensībās, apmaksā komandējošās organizācijas.</w:t>
      </w:r>
      <w:r w:rsidR="003378C4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proofErr w:type="spellStart"/>
      <w:r w:rsidR="003378C4">
        <w:rPr>
          <w:rFonts w:ascii="Bookman Old Style" w:eastAsia="Times New Roman" w:hAnsi="Bookman Old Style" w:cs="Times New Roman"/>
          <w:sz w:val="20"/>
          <w:szCs w:val="24"/>
        </w:rPr>
        <w:t>Naktmītnes</w:t>
      </w:r>
      <w:proofErr w:type="spellEnd"/>
      <w:r w:rsidR="003378C4">
        <w:rPr>
          <w:rFonts w:ascii="Bookman Old Style" w:eastAsia="Times New Roman" w:hAnsi="Bookman Old Style" w:cs="Times New Roman"/>
          <w:sz w:val="20"/>
          <w:szCs w:val="24"/>
        </w:rPr>
        <w:t xml:space="preserve"> (3na</w:t>
      </w:r>
      <w:r w:rsidR="00B31094">
        <w:rPr>
          <w:rFonts w:ascii="Bookman Old Style" w:eastAsia="Times New Roman" w:hAnsi="Bookman Old Style" w:cs="Times New Roman"/>
          <w:sz w:val="20"/>
          <w:szCs w:val="24"/>
        </w:rPr>
        <w:t>ktis no 24.08.-27.08.) un ēdināša</w:t>
      </w:r>
      <w:r w:rsidR="003378C4">
        <w:rPr>
          <w:rFonts w:ascii="Bookman Old Style" w:eastAsia="Times New Roman" w:hAnsi="Bookman Old Style" w:cs="Times New Roman"/>
          <w:sz w:val="20"/>
          <w:szCs w:val="24"/>
        </w:rPr>
        <w:t>na (no 24.08.vakariņas līdz 27.08.pusdienas) maksa vienai personai 75.-EUR</w:t>
      </w:r>
      <w:bookmarkStart w:id="0" w:name="_GoBack"/>
      <w:bookmarkEnd w:id="0"/>
    </w:p>
    <w:p w14:paraId="4EFBAD8C" w14:textId="6475A7CE" w:rsidR="00495AF5" w:rsidRDefault="00495AF5" w:rsidP="00495055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Dal</w:t>
      </w:r>
      <w:r w:rsidR="00DE51C7">
        <w:rPr>
          <w:rFonts w:ascii="Bookman Old Style" w:eastAsia="Times New Roman" w:hAnsi="Bookman Old Style" w:cs="Times New Roman"/>
          <w:sz w:val="20"/>
          <w:szCs w:val="24"/>
        </w:rPr>
        <w:t>ī</w:t>
      </w:r>
      <w:r>
        <w:rPr>
          <w:rFonts w:ascii="Bookman Old Style" w:eastAsia="Times New Roman" w:hAnsi="Bookman Old Style" w:cs="Times New Roman"/>
          <w:sz w:val="20"/>
          <w:szCs w:val="24"/>
        </w:rPr>
        <w:t>bas maksa no</w:t>
      </w:r>
      <w:r w:rsidR="00B31094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dalībnieka </w:t>
      </w:r>
      <w:r w:rsidR="00DE51C7">
        <w:rPr>
          <w:rFonts w:ascii="Bookman Old Style" w:eastAsia="Times New Roman" w:hAnsi="Bookman Old Style" w:cs="Times New Roman"/>
          <w:sz w:val="20"/>
          <w:szCs w:val="24"/>
        </w:rPr>
        <w:t>1</w:t>
      </w:r>
      <w:r>
        <w:rPr>
          <w:rFonts w:ascii="Bookman Old Style" w:eastAsia="Times New Roman" w:hAnsi="Bookman Old Style" w:cs="Times New Roman"/>
          <w:sz w:val="20"/>
          <w:szCs w:val="24"/>
        </w:rPr>
        <w:t>0.-EUR par katru sacensību dienu.</w:t>
      </w:r>
    </w:p>
    <w:p w14:paraId="71C235EB" w14:textId="35EE0DCB" w:rsidR="003378C4" w:rsidRPr="00B31094" w:rsidRDefault="003378C4" w:rsidP="00B31094">
      <w:pPr>
        <w:spacing w:after="0" w:line="240" w:lineRule="auto"/>
        <w:ind w:left="71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1D71F74C" w14:textId="77777777" w:rsidR="00B4095E" w:rsidRDefault="00B4095E" w:rsidP="00B4095E">
      <w:pPr>
        <w:pStyle w:val="Sarakstarindkopa"/>
        <w:spacing w:after="0" w:line="240" w:lineRule="auto"/>
        <w:ind w:left="143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360C2D64" w14:textId="105FC8AD" w:rsidR="00AB6731" w:rsidRDefault="00AB6731" w:rsidP="00AB6731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3B625C"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N</w:t>
      </w:r>
      <w:r w:rsidR="0058176C">
        <w:rPr>
          <w:rFonts w:ascii="Bookman Old Style" w:eastAsia="Times New Roman" w:hAnsi="Bookman Old Style" w:cs="Times New Roman"/>
          <w:b/>
          <w:bCs/>
          <w:sz w:val="20"/>
          <w:szCs w:val="24"/>
        </w:rPr>
        <w:t>o</w:t>
      </w:r>
      <w:r w:rsidR="003B625C" w:rsidRPr="003B625C">
        <w:rPr>
          <w:rFonts w:ascii="Bookman Old Style" w:eastAsia="Times New Roman" w:hAnsi="Bookman Old Style" w:cs="Times New Roman"/>
          <w:b/>
          <w:bCs/>
          <w:sz w:val="20"/>
          <w:szCs w:val="24"/>
        </w:rPr>
        <w:t>sacījum</w:t>
      </w:r>
      <w:r w:rsidR="003B625C">
        <w:rPr>
          <w:rFonts w:ascii="Bookman Old Style" w:eastAsia="Times New Roman" w:hAnsi="Bookman Old Style" w:cs="Times New Roman"/>
          <w:sz w:val="20"/>
          <w:szCs w:val="24"/>
        </w:rPr>
        <w:t>i</w:t>
      </w:r>
    </w:p>
    <w:p w14:paraId="2E7C82E5" w14:textId="77777777" w:rsidR="003B625C" w:rsidRPr="00AB6731" w:rsidRDefault="003B625C" w:rsidP="003B625C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97B443C" w14:textId="6A251856" w:rsidR="00AB6731" w:rsidRPr="003B625C" w:rsidRDefault="003B625C" w:rsidP="003B625C">
      <w:pPr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9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.1. Par veselības stāvokli un sportisko sagatavotību atbildīgi paši dalībnieki</w:t>
      </w:r>
      <w:r w:rsidR="005418F8">
        <w:rPr>
          <w:rFonts w:ascii="Bookman Old Style" w:eastAsia="Times New Roman" w:hAnsi="Bookman Old Style" w:cs="Times New Roman"/>
          <w:sz w:val="20"/>
          <w:szCs w:val="24"/>
        </w:rPr>
        <w:t xml:space="preserve"> un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komandu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pārstāvji.</w:t>
      </w:r>
    </w:p>
    <w:p w14:paraId="4C735B30" w14:textId="43DAE7A8" w:rsidR="00AB6731" w:rsidRPr="003B625C" w:rsidRDefault="003B625C" w:rsidP="005418F8">
      <w:pPr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9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.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2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. Ja dalībniekam tehnisks defekts, tad dalībniekam jāpārvietojas ceļa labajā pusē un jāpaceļ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AB6731" w:rsidRPr="003B625C">
        <w:rPr>
          <w:rFonts w:ascii="Bookman Old Style" w:eastAsia="Times New Roman" w:hAnsi="Bookman Old Style" w:cs="Times New Roman"/>
          <w:sz w:val="20"/>
          <w:szCs w:val="24"/>
        </w:rPr>
        <w:t>rok</w:t>
      </w:r>
      <w:r w:rsidRPr="003B625C">
        <w:rPr>
          <w:rFonts w:ascii="Bookman Old Style" w:eastAsia="Times New Roman" w:hAnsi="Bookman Old Style" w:cs="Times New Roman"/>
          <w:sz w:val="20"/>
          <w:szCs w:val="24"/>
        </w:rPr>
        <w:t>a.</w:t>
      </w:r>
    </w:p>
    <w:p w14:paraId="3BB0E6C1" w14:textId="072749CC" w:rsidR="003B625C" w:rsidRPr="003B625C" w:rsidRDefault="003B625C" w:rsidP="005418F8">
      <w:pPr>
        <w:pStyle w:val="Sarakstarindkopa"/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9.3.  Atpaliekot no galvenās grupas kustība jāveic pa ceļa labo pusi un ievērojot CSN</w:t>
      </w:r>
    </w:p>
    <w:p w14:paraId="3AADC984" w14:textId="77777777" w:rsidR="00CF1F75" w:rsidRP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381893C3" w14:textId="6BE9BD07" w:rsidR="00CF1F75" w:rsidRPr="00495055" w:rsidRDefault="00CF1F75" w:rsidP="00495055">
      <w:pPr>
        <w:pStyle w:val="Sarakstarindkopa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055">
        <w:rPr>
          <w:rFonts w:ascii="Bookman Old Style" w:eastAsia="Times New Roman" w:hAnsi="Bookman Old Style" w:cs="Times New Roman"/>
          <w:b/>
          <w:bCs/>
          <w:sz w:val="20"/>
          <w:szCs w:val="24"/>
        </w:rPr>
        <w:t>Pieteikumi.</w:t>
      </w:r>
    </w:p>
    <w:p w14:paraId="21E96C45" w14:textId="77777777" w:rsidR="00CF1F75" w:rsidRPr="00CF1F75" w:rsidRDefault="00CF1F75" w:rsidP="00CF1F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12EB5109" w14:textId="0C6305C1" w:rsidR="00CF1F75" w:rsidRPr="005418F8" w:rsidRDefault="00CF1F75" w:rsidP="005418F8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B0F0"/>
          <w:sz w:val="20"/>
          <w:szCs w:val="24"/>
        </w:rPr>
      </w:pPr>
      <w:r w:rsidRPr="005418F8">
        <w:rPr>
          <w:rFonts w:ascii="Bookman Old Style" w:eastAsia="Times New Roman" w:hAnsi="Bookman Old Style" w:cs="Times New Roman"/>
          <w:sz w:val="20"/>
          <w:szCs w:val="24"/>
        </w:rPr>
        <w:t>Iepriekšējie dalībnieku vārdiskie un skaitliskie</w:t>
      </w:r>
      <w:r w:rsidR="007C3968"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 pieteikumi, iesniedzami līdz 1</w:t>
      </w:r>
      <w:r w:rsidR="00495055" w:rsidRPr="005418F8">
        <w:rPr>
          <w:rFonts w:ascii="Bookman Old Style" w:eastAsia="Times New Roman" w:hAnsi="Bookman Old Style" w:cs="Times New Roman"/>
          <w:sz w:val="20"/>
          <w:szCs w:val="24"/>
        </w:rPr>
        <w:t>9</w:t>
      </w:r>
      <w:r w:rsidRPr="005418F8">
        <w:rPr>
          <w:rFonts w:ascii="Bookman Old Style" w:eastAsia="Times New Roman" w:hAnsi="Bookman Old Style" w:cs="Times New Roman"/>
          <w:sz w:val="20"/>
          <w:szCs w:val="24"/>
        </w:rPr>
        <w:t>.</w:t>
      </w:r>
      <w:r w:rsidR="00AB6731" w:rsidRPr="005418F8">
        <w:rPr>
          <w:rFonts w:ascii="Bookman Old Style" w:eastAsia="Times New Roman" w:hAnsi="Bookman Old Style" w:cs="Times New Roman"/>
          <w:sz w:val="20"/>
          <w:szCs w:val="24"/>
        </w:rPr>
        <w:t>08.2022.</w:t>
      </w:r>
      <w:r w:rsidR="007C3968"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 pl. 24.00 </w:t>
      </w:r>
      <w:r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, e-pasts </w:t>
      </w:r>
      <w:hyperlink r:id="rId6" w:history="1">
        <w:r w:rsidR="007C3968" w:rsidRPr="005418F8">
          <w:rPr>
            <w:rStyle w:val="Hipersaite"/>
            <w:rFonts w:ascii="Bookman Old Style" w:eastAsia="Times New Roman" w:hAnsi="Bookman Old Style" w:cs="Times New Roman"/>
            <w:sz w:val="20"/>
            <w:szCs w:val="24"/>
          </w:rPr>
          <w:t>ritumsdainis@inbox.lv</w:t>
        </w:r>
      </w:hyperlink>
    </w:p>
    <w:p w14:paraId="6890820F" w14:textId="1664FDBF" w:rsidR="00CF1F75" w:rsidRPr="005418F8" w:rsidRDefault="00CF1F75" w:rsidP="005418F8">
      <w:pPr>
        <w:pStyle w:val="Sarakstarindkopa"/>
        <w:numPr>
          <w:ilvl w:val="1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4"/>
        </w:rPr>
      </w:pPr>
      <w:r w:rsidRPr="005418F8">
        <w:rPr>
          <w:rFonts w:ascii="Bookman Old Style" w:eastAsia="Times New Roman" w:hAnsi="Bookman Old Style" w:cs="Times New Roman"/>
          <w:sz w:val="20"/>
          <w:szCs w:val="24"/>
        </w:rPr>
        <w:t xml:space="preserve">Naktsmītņu rezervēšana iesniedzama līdz </w:t>
      </w:r>
      <w:r w:rsidR="007C3968" w:rsidRPr="005418F8">
        <w:rPr>
          <w:rFonts w:ascii="Bookman Old Style" w:eastAsia="Times New Roman" w:hAnsi="Bookman Old Style" w:cs="Times New Roman"/>
          <w:b/>
          <w:sz w:val="20"/>
          <w:szCs w:val="24"/>
        </w:rPr>
        <w:t>1</w:t>
      </w:r>
      <w:r w:rsidR="00495055" w:rsidRPr="005418F8">
        <w:rPr>
          <w:rFonts w:ascii="Bookman Old Style" w:eastAsia="Times New Roman" w:hAnsi="Bookman Old Style" w:cs="Times New Roman"/>
          <w:b/>
          <w:sz w:val="20"/>
          <w:szCs w:val="24"/>
        </w:rPr>
        <w:t>9</w:t>
      </w:r>
      <w:r w:rsidR="00C063BD">
        <w:rPr>
          <w:rFonts w:ascii="Bookman Old Style" w:eastAsia="Times New Roman" w:hAnsi="Bookman Old Style" w:cs="Times New Roman"/>
          <w:b/>
          <w:sz w:val="20"/>
          <w:szCs w:val="24"/>
        </w:rPr>
        <w:t>.08.</w:t>
      </w:r>
      <w:r w:rsidR="007C3968" w:rsidRPr="005418F8">
        <w:rPr>
          <w:rFonts w:ascii="Bookman Old Style" w:eastAsia="Times New Roman" w:hAnsi="Bookman Old Style" w:cs="Times New Roman"/>
          <w:b/>
          <w:sz w:val="20"/>
          <w:szCs w:val="24"/>
        </w:rPr>
        <w:t>20</w:t>
      </w:r>
      <w:r w:rsidR="00C063BD">
        <w:rPr>
          <w:rFonts w:ascii="Bookman Old Style" w:eastAsia="Times New Roman" w:hAnsi="Bookman Old Style" w:cs="Times New Roman"/>
          <w:b/>
          <w:sz w:val="20"/>
          <w:szCs w:val="24"/>
        </w:rPr>
        <w:t>23</w:t>
      </w:r>
      <w:r w:rsidR="007C3968" w:rsidRPr="005418F8">
        <w:rPr>
          <w:rFonts w:ascii="Bookman Old Style" w:eastAsia="Times New Roman" w:hAnsi="Bookman Old Style" w:cs="Times New Roman"/>
          <w:b/>
          <w:sz w:val="20"/>
          <w:szCs w:val="24"/>
        </w:rPr>
        <w:t>. pa tel.</w:t>
      </w:r>
      <w:r w:rsidRPr="005418F8">
        <w:rPr>
          <w:rFonts w:ascii="Bookman Old Style" w:eastAsia="Times New Roman" w:hAnsi="Bookman Old Style" w:cs="Times New Roman"/>
          <w:b/>
          <w:sz w:val="20"/>
          <w:szCs w:val="24"/>
        </w:rPr>
        <w:t xml:space="preserve"> </w:t>
      </w:r>
      <w:r w:rsidR="00AB6731" w:rsidRPr="005418F8">
        <w:rPr>
          <w:rFonts w:ascii="Bookman Old Style" w:eastAsia="Times New Roman" w:hAnsi="Bookman Old Style" w:cs="Times New Roman"/>
          <w:b/>
          <w:sz w:val="20"/>
          <w:szCs w:val="24"/>
        </w:rPr>
        <w:t>+</w:t>
      </w:r>
      <w:r w:rsidRPr="005418F8">
        <w:rPr>
          <w:rFonts w:ascii="Bookman Old Style" w:eastAsia="Times New Roman" w:hAnsi="Bookman Old Style" w:cs="Times New Roman"/>
          <w:b/>
          <w:sz w:val="20"/>
          <w:szCs w:val="24"/>
        </w:rPr>
        <w:t>371 29275833</w:t>
      </w:r>
      <w:r w:rsidR="00F75C4E" w:rsidRPr="005418F8">
        <w:rPr>
          <w:rFonts w:ascii="Bookman Old Style" w:eastAsia="Times New Roman" w:hAnsi="Bookman Old Style" w:cs="Times New Roman"/>
          <w:b/>
          <w:sz w:val="20"/>
          <w:szCs w:val="24"/>
        </w:rPr>
        <w:t xml:space="preserve">, </w:t>
      </w:r>
      <w:r w:rsidR="00F75C4E" w:rsidRPr="005418F8"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4"/>
        </w:rPr>
        <w:t>ritumsdainis@inbox.lv</w:t>
      </w:r>
    </w:p>
    <w:p w14:paraId="7A2F10B3" w14:textId="7DEF9FEA" w:rsidR="00CF1F75" w:rsidRPr="00CF1F75" w:rsidRDefault="005418F8" w:rsidP="005418F8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10.3. </w:t>
      </w:r>
      <w:r w:rsidR="00B9688A">
        <w:rPr>
          <w:rFonts w:ascii="Bookman Old Style" w:eastAsia="Times New Roman" w:hAnsi="Bookman Old Style" w:cs="Times New Roman"/>
          <w:sz w:val="20"/>
          <w:szCs w:val="24"/>
        </w:rPr>
        <w:t>Licences un p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recizētie vār</w:t>
      </w:r>
      <w:r w:rsidR="004566CF">
        <w:rPr>
          <w:rFonts w:ascii="Bookman Old Style" w:eastAsia="Times New Roman" w:hAnsi="Bookman Old Style" w:cs="Times New Roman"/>
          <w:sz w:val="20"/>
          <w:szCs w:val="24"/>
        </w:rPr>
        <w:t>diskie pi</w:t>
      </w:r>
      <w:r w:rsidR="00F75C4E">
        <w:rPr>
          <w:rFonts w:ascii="Bookman Old Style" w:eastAsia="Times New Roman" w:hAnsi="Bookman Old Style" w:cs="Times New Roman"/>
          <w:sz w:val="20"/>
          <w:szCs w:val="24"/>
        </w:rPr>
        <w:t xml:space="preserve">eteikumi iesniedzami </w:t>
      </w:r>
      <w:r w:rsidR="007C3968">
        <w:rPr>
          <w:rFonts w:ascii="Bookman Old Style" w:eastAsia="Times New Roman" w:hAnsi="Bookman Old Style" w:cs="Times New Roman"/>
          <w:b/>
          <w:sz w:val="20"/>
          <w:szCs w:val="24"/>
        </w:rPr>
        <w:t>2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4</w:t>
      </w:r>
      <w:r w:rsidR="00F75C4E" w:rsidRPr="00F75C4E">
        <w:rPr>
          <w:rFonts w:ascii="Bookman Old Style" w:eastAsia="Times New Roman" w:hAnsi="Bookman Old Style" w:cs="Times New Roman"/>
          <w:b/>
          <w:sz w:val="20"/>
          <w:szCs w:val="24"/>
        </w:rPr>
        <w:t>.08.</w:t>
      </w:r>
      <w:r w:rsidR="007C3968">
        <w:rPr>
          <w:rFonts w:ascii="Bookman Old Style" w:eastAsia="Times New Roman" w:hAnsi="Bookman Old Style" w:cs="Times New Roman"/>
          <w:b/>
          <w:sz w:val="20"/>
          <w:szCs w:val="24"/>
        </w:rPr>
        <w:t>20</w:t>
      </w:r>
      <w:r w:rsidR="00C063BD">
        <w:rPr>
          <w:rFonts w:ascii="Bookman Old Style" w:eastAsia="Times New Roman" w:hAnsi="Bookman Old Style" w:cs="Times New Roman"/>
          <w:b/>
          <w:sz w:val="20"/>
          <w:szCs w:val="24"/>
        </w:rPr>
        <w:t>23</w:t>
      </w:r>
      <w:r w:rsidR="00F75C4E">
        <w:rPr>
          <w:rFonts w:ascii="Bookman Old Style" w:eastAsia="Times New Roman" w:hAnsi="Bookman Old Style" w:cs="Times New Roman"/>
          <w:sz w:val="20"/>
          <w:szCs w:val="24"/>
        </w:rPr>
        <w:t xml:space="preserve">. no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F75C4E">
        <w:rPr>
          <w:rFonts w:ascii="Bookman Old Style" w:eastAsia="Times New Roman" w:hAnsi="Bookman Old Style" w:cs="Times New Roman"/>
          <w:sz w:val="20"/>
          <w:szCs w:val="24"/>
        </w:rPr>
        <w:t>plkst.</w:t>
      </w:r>
      <w:r w:rsidR="00B9688A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12337">
        <w:rPr>
          <w:rFonts w:ascii="Bookman Old Style" w:eastAsia="Times New Roman" w:hAnsi="Bookman Old Style" w:cs="Times New Roman"/>
          <w:b/>
          <w:sz w:val="20"/>
          <w:szCs w:val="24"/>
        </w:rPr>
        <w:t>15.00-17</w:t>
      </w:r>
      <w:r w:rsidR="00B9688A" w:rsidRPr="00F75C4E">
        <w:rPr>
          <w:rFonts w:ascii="Bookman Old Style" w:eastAsia="Times New Roman" w:hAnsi="Bookman Old Style" w:cs="Times New Roman"/>
          <w:b/>
          <w:sz w:val="20"/>
          <w:szCs w:val="24"/>
        </w:rPr>
        <w:t>.00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Dobeles pilsētas sporta centrā (hallē) Tērvetes ielā 10.</w:t>
      </w:r>
    </w:p>
    <w:p w14:paraId="7AA09AD6" w14:textId="0EA35CA5" w:rsidR="00CF1F75" w:rsidRDefault="005418F8" w:rsidP="005418F8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10.4.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Pārstāvju sanāksme </w:t>
      </w:r>
      <w:r w:rsidR="007C3968">
        <w:rPr>
          <w:rFonts w:ascii="Bookman Old Style" w:eastAsia="Times New Roman" w:hAnsi="Bookman Old Style" w:cs="Times New Roman"/>
          <w:b/>
          <w:sz w:val="20"/>
          <w:szCs w:val="24"/>
        </w:rPr>
        <w:t>2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4</w:t>
      </w:r>
      <w:r w:rsidR="00CF1F75" w:rsidRPr="00CF1F75">
        <w:rPr>
          <w:rFonts w:ascii="Bookman Old Style" w:eastAsia="Times New Roman" w:hAnsi="Bookman Old Style" w:cs="Times New Roman"/>
          <w:b/>
          <w:sz w:val="20"/>
          <w:szCs w:val="24"/>
        </w:rPr>
        <w:t>.08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. plkst. </w:t>
      </w:r>
      <w:r w:rsidR="00AB6731">
        <w:rPr>
          <w:rFonts w:ascii="Bookman Old Style" w:eastAsia="Times New Roman" w:hAnsi="Bookman Old Style" w:cs="Times New Roman"/>
          <w:b/>
          <w:sz w:val="20"/>
          <w:szCs w:val="24"/>
        </w:rPr>
        <w:t>20</w:t>
      </w:r>
      <w:r w:rsidR="00CF1F75" w:rsidRPr="00CF1F75">
        <w:rPr>
          <w:rFonts w:ascii="Bookman Old Style" w:eastAsia="Times New Roman" w:hAnsi="Bookman Old Style" w:cs="Times New Roman"/>
          <w:b/>
          <w:sz w:val="20"/>
          <w:szCs w:val="24"/>
        </w:rPr>
        <w:t>.00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Dobeles pilsētas sporta centrā „Dobeles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</w:t>
      </w:r>
      <w:r w:rsidR="00CF1F75" w:rsidRPr="00CF1F75">
        <w:rPr>
          <w:rFonts w:ascii="Bookman Old Style" w:eastAsia="Times New Roman" w:hAnsi="Bookman Old Style" w:cs="Times New Roman"/>
          <w:sz w:val="20"/>
          <w:szCs w:val="24"/>
        </w:rPr>
        <w:t>halle”.</w:t>
      </w:r>
    </w:p>
    <w:p w14:paraId="2C25D05A" w14:textId="77777777" w:rsidR="002D7DFC" w:rsidRDefault="002D7DFC" w:rsidP="005418F8">
      <w:pPr>
        <w:spacing w:after="0" w:line="240" w:lineRule="auto"/>
        <w:ind w:left="1276" w:hanging="1276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D78EF62" w14:textId="6CE52A27" w:rsidR="002D7DFC" w:rsidRPr="002D7DFC" w:rsidRDefault="002D7DFC" w:rsidP="002D7DFC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b/>
          <w:bCs/>
          <w:sz w:val="20"/>
          <w:szCs w:val="24"/>
        </w:rPr>
        <w:t>SANITĀRAIS PROTOKOLS</w:t>
      </w:r>
    </w:p>
    <w:p w14:paraId="1F9D341E" w14:textId="77777777" w:rsidR="002D7DFC" w:rsidRPr="002D7DFC" w:rsidRDefault="002D7DFC" w:rsidP="002D7DFC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</w:p>
    <w:p w14:paraId="319FD480" w14:textId="1673EC51" w:rsidR="002D7DFC" w:rsidRPr="002D7DFC" w:rsidRDefault="00C063BD" w:rsidP="0058176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Dalība sacensībās personām ar “Covid –19” simptomiem (gan dalībniekiem,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 xml:space="preserve"> gan </w:t>
      </w:r>
      <w:r>
        <w:rPr>
          <w:rFonts w:ascii="Bookman Old Style" w:eastAsia="Times New Roman" w:hAnsi="Bookman Old Style" w:cs="Times New Roman"/>
          <w:sz w:val="20"/>
          <w:szCs w:val="24"/>
        </w:rPr>
        <w:t xml:space="preserve">            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sacensību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organizatoriem</w:t>
      </w:r>
      <w:r w:rsidR="0058176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) ir aizliegta.</w:t>
      </w:r>
    </w:p>
    <w:p w14:paraId="226F878E" w14:textId="7CD1C593" w:rsidR="005418F8" w:rsidRDefault="00C063BD" w:rsidP="002D7D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 xml:space="preserve">   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Sacensību organizatoram ir tiesības atstādināt no sacensībām personu ar simptomiem un personu</w:t>
      </w:r>
      <w:r w:rsidR="002D7DF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vai personas, kas ar tām bijušas saskarē, ja tām ir vismaz viens no šiem simptomiem: Temperatūra,</w:t>
      </w:r>
      <w:r w:rsidR="002D7DF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klepus, elpas trūkums, aizlikts deguns, iekaisis kakls, hronisks nogurums, neparastas galvassāpes,</w:t>
      </w:r>
      <w:r w:rsidR="002D7DFC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2D7DFC" w:rsidRPr="002D7DFC">
        <w:rPr>
          <w:rFonts w:ascii="Bookman Old Style" w:eastAsia="Times New Roman" w:hAnsi="Bookman Old Style" w:cs="Times New Roman"/>
          <w:sz w:val="20"/>
          <w:szCs w:val="24"/>
        </w:rPr>
        <w:t>caureja/ vemšana.</w:t>
      </w:r>
    </w:p>
    <w:p w14:paraId="26D0F2E6" w14:textId="39033626" w:rsidR="002D7DFC" w:rsidRDefault="002D7DFC" w:rsidP="002D7D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D78A458" w14:textId="77777777" w:rsidR="002D7DFC" w:rsidRPr="002D7DFC" w:rsidRDefault="002D7DFC" w:rsidP="002D7DFC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b/>
          <w:bCs/>
          <w:sz w:val="20"/>
          <w:szCs w:val="24"/>
        </w:rPr>
        <w:t>PERSONAS DATU AIZSARDZĪBA</w:t>
      </w:r>
    </w:p>
    <w:p w14:paraId="68458408" w14:textId="04D85AF4" w:rsidR="002D7DFC" w:rsidRPr="002D7DFC" w:rsidRDefault="002D7DFC" w:rsidP="002D7DFC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Piesakoties sacensībām, dalībnieks piekrīt savas personas datu apstrādei sacensību</w:t>
      </w:r>
    </w:p>
    <w:p w14:paraId="4B412C6A" w14:textId="1CB2AB42" w:rsidR="002D7DFC" w:rsidRDefault="002D7DFC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  <w:r w:rsidRPr="002D7DFC">
        <w:rPr>
          <w:rFonts w:ascii="Bookman Old Style" w:eastAsia="Times New Roman" w:hAnsi="Bookman Old Style" w:cs="Times New Roman"/>
          <w:sz w:val="20"/>
          <w:szCs w:val="24"/>
        </w:rPr>
        <w:t>organizēšanas vajadzībām. Sacensību rezultātu objektīvai nodrošināšanai pieteikuma veidlapā ir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nepieciešams norādīt dalībnieka vārdu, uzvārdu, dzimšanas gadu, licences numuru un komandu.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Citi dati iesniedzami brīvas izvēles kārtībā. Publiski redzamajā starta sarakstā un rezultātos ir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redzams dalībnieka vārds, uzvārds, dzimšanas gads, dalībnieka grupa, starta numurs, komanda. Ja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dalībnieks nevēlas tikt uzrādīts publiski redzamajos sarakstos, viņam par to jāinformē sacensību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="00C063BD">
        <w:rPr>
          <w:rFonts w:ascii="Bookman Old Style" w:eastAsia="Times New Roman" w:hAnsi="Bookman Old Style" w:cs="Times New Roman"/>
          <w:sz w:val="20"/>
          <w:szCs w:val="24"/>
        </w:rPr>
        <w:t xml:space="preserve">organizators uz e-pastu </w:t>
      </w:r>
      <w:r w:rsidR="00C063BD" w:rsidRPr="00C063BD">
        <w:rPr>
          <w:rFonts w:ascii="Bookman Old Style" w:eastAsia="Times New Roman" w:hAnsi="Bookman Old Style" w:cs="Times New Roman"/>
          <w:color w:val="548DD4" w:themeColor="text2" w:themeTint="99"/>
          <w:sz w:val="20"/>
          <w:szCs w:val="24"/>
        </w:rPr>
        <w:t>ritumsdainis@inbox</w:t>
      </w:r>
      <w:r w:rsidRPr="00C063BD">
        <w:rPr>
          <w:rFonts w:ascii="Bookman Old Style" w:eastAsia="Times New Roman" w:hAnsi="Bookman Old Style" w:cs="Times New Roman"/>
          <w:color w:val="548DD4" w:themeColor="text2" w:themeTint="99"/>
          <w:sz w:val="20"/>
          <w:szCs w:val="24"/>
        </w:rPr>
        <w:t>.lv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. Šajā gadījumā publiski redzamajos sarakstos dalībnieks tiks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norādīts kā “Anonīms”. Anonīms dalībnieks nevar pretendēt un atsakās no jebkādām balvām, kas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tiek pasniegtas sacensību dalībniekiem. Sacensību dalībnieks, piesakoties sacensībām, piekrīt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 xml:space="preserve">sacensību laikā uzņemto foto un videomateriālu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lastRenderedPageBreak/>
        <w:t>izmantošanai sacensību organizatora vajadzībām,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tai skaitā publicēšanai, Latvijas medijos un sociālajos</w:t>
      </w:r>
      <w:r w:rsidR="00495AF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sz w:val="20"/>
          <w:szCs w:val="24"/>
        </w:rPr>
        <w:t>portālos.</w:t>
      </w:r>
    </w:p>
    <w:p w14:paraId="0896ED95" w14:textId="21251478" w:rsidR="00495AF5" w:rsidRDefault="00495AF5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268F00EF" w14:textId="57239349" w:rsidR="00495AF5" w:rsidRDefault="00495AF5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0AD635C8" w14:textId="77777777" w:rsidR="00495AF5" w:rsidRPr="00495AF5" w:rsidRDefault="00495AF5" w:rsidP="00495AF5">
      <w:pPr>
        <w:pStyle w:val="Sarakstarindkopa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4"/>
        </w:rPr>
      </w:pPr>
    </w:p>
    <w:p w14:paraId="7E60EEA9" w14:textId="770391C4" w:rsidR="00CF1F75" w:rsidRPr="00495AF5" w:rsidRDefault="00495AF5" w:rsidP="00495AF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4"/>
        </w:rPr>
      </w:pPr>
      <w:r w:rsidRPr="00495AF5">
        <w:rPr>
          <w:rFonts w:ascii="Bookman Old Style" w:eastAsia="Times New Roman" w:hAnsi="Bookman Old Style" w:cs="Times New Roman"/>
          <w:b/>
          <w:bCs/>
          <w:sz w:val="20"/>
          <w:szCs w:val="24"/>
        </w:rPr>
        <w:t>Sacensību organizatoriem ir tiesības Nolikumā izdarīt izmaiņas ( laika apstākļu, trases</w:t>
      </w:r>
      <w:r w:rsidR="003378C4">
        <w:rPr>
          <w:rFonts w:ascii="Bookman Old Style" w:eastAsia="Times New Roman" w:hAnsi="Bookman Old Style" w:cs="Times New Roman"/>
          <w:b/>
          <w:bCs/>
          <w:sz w:val="20"/>
          <w:szCs w:val="24"/>
        </w:rPr>
        <w:t xml:space="preserve"> </w:t>
      </w:r>
      <w:r w:rsidRPr="00495AF5">
        <w:rPr>
          <w:rFonts w:ascii="Bookman Old Style" w:eastAsia="Times New Roman" w:hAnsi="Bookman Old Style" w:cs="Times New Roman"/>
          <w:b/>
          <w:bCs/>
          <w:sz w:val="20"/>
          <w:szCs w:val="24"/>
        </w:rPr>
        <w:t>saīsināšana vai pagarināšana, asfalta kvalitāte trases apļos, etapu izmaiņas kārtību un vietu.), sīkākai informācijai tiks publicēts sacensību reglaments, par kuru tiks paziņots atsevišķi</w:t>
      </w:r>
    </w:p>
    <w:p w14:paraId="27A04194" w14:textId="77777777" w:rsidR="00495AF5" w:rsidRPr="00CF1F75" w:rsidRDefault="00495AF5" w:rsidP="00495AF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67B0D163" w14:textId="77777777" w:rsidR="00CF1F75" w:rsidRPr="00CF1F75" w:rsidRDefault="00CF1F75" w:rsidP="00CF1F75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</w:rPr>
        <w:t>Latvijas Riteņbraukšanas federācija</w:t>
      </w:r>
    </w:p>
    <w:p w14:paraId="055DB6E2" w14:textId="4A00A2A8" w:rsidR="00CF1F75" w:rsidRDefault="00CF1F7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 w:rsidRPr="00CF1F75"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</w:rPr>
        <w:t>Riteņbraukšanas sporta klubs “Tandēms”</w:t>
      </w:r>
      <w:r w:rsidRPr="00CF1F75">
        <w:rPr>
          <w:rFonts w:ascii="Bookman Old Style" w:eastAsia="Times New Roman" w:hAnsi="Bookman Old Style" w:cs="Times New Roman"/>
          <w:sz w:val="20"/>
          <w:szCs w:val="24"/>
        </w:rPr>
        <w:t xml:space="preserve"> </w:t>
      </w:r>
    </w:p>
    <w:p w14:paraId="156CE359" w14:textId="0D5A786B" w:rsidR="00495AF5" w:rsidRDefault="00495AF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62CA655B" w14:textId="099F2EA7" w:rsidR="00495AF5" w:rsidRDefault="00495AF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</w:p>
    <w:p w14:paraId="3ACD60EF" w14:textId="6CD6DC26" w:rsidR="00495AF5" w:rsidRDefault="00495AF5" w:rsidP="00CF1F7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Sagatavoja D Ritums</w:t>
      </w:r>
    </w:p>
    <w:p w14:paraId="09C89FA9" w14:textId="2D02FC15" w:rsidR="00C063BD" w:rsidRPr="00CF1F75" w:rsidRDefault="00C063BD" w:rsidP="00CF1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4"/>
        </w:rPr>
        <w:t>+371 29275833</w:t>
      </w:r>
    </w:p>
    <w:sectPr w:rsidR="00C063BD" w:rsidRPr="00CF1F75" w:rsidSect="00543940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264"/>
    <w:multiLevelType w:val="hybridMultilevel"/>
    <w:tmpl w:val="50309956"/>
    <w:lvl w:ilvl="0" w:tplc="4FCA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880"/>
    <w:multiLevelType w:val="multilevel"/>
    <w:tmpl w:val="04CA14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8CB7214"/>
    <w:multiLevelType w:val="hybridMultilevel"/>
    <w:tmpl w:val="26FAA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0F6F"/>
    <w:multiLevelType w:val="hybridMultilevel"/>
    <w:tmpl w:val="FC4C7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A7170"/>
    <w:multiLevelType w:val="hybridMultilevel"/>
    <w:tmpl w:val="5BEA9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111A"/>
    <w:multiLevelType w:val="multilevel"/>
    <w:tmpl w:val="B9BE4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5"/>
    <w:rsid w:val="00062EAE"/>
    <w:rsid w:val="000B7418"/>
    <w:rsid w:val="000C30DD"/>
    <w:rsid w:val="000D7CDB"/>
    <w:rsid w:val="00196AAF"/>
    <w:rsid w:val="001A6F38"/>
    <w:rsid w:val="001D5905"/>
    <w:rsid w:val="001E7600"/>
    <w:rsid w:val="002166D7"/>
    <w:rsid w:val="002D2467"/>
    <w:rsid w:val="002D33E9"/>
    <w:rsid w:val="002D7DFC"/>
    <w:rsid w:val="0031019E"/>
    <w:rsid w:val="003378C4"/>
    <w:rsid w:val="00391A91"/>
    <w:rsid w:val="003B625C"/>
    <w:rsid w:val="004566CF"/>
    <w:rsid w:val="00495055"/>
    <w:rsid w:val="00495AF5"/>
    <w:rsid w:val="004D579B"/>
    <w:rsid w:val="005152A2"/>
    <w:rsid w:val="00523961"/>
    <w:rsid w:val="005418F8"/>
    <w:rsid w:val="00571B16"/>
    <w:rsid w:val="0058176C"/>
    <w:rsid w:val="005B6B63"/>
    <w:rsid w:val="00754CC0"/>
    <w:rsid w:val="00765860"/>
    <w:rsid w:val="0077429D"/>
    <w:rsid w:val="00784965"/>
    <w:rsid w:val="007B7841"/>
    <w:rsid w:val="007C3968"/>
    <w:rsid w:val="007D7129"/>
    <w:rsid w:val="007E72B1"/>
    <w:rsid w:val="008B0E44"/>
    <w:rsid w:val="008C6431"/>
    <w:rsid w:val="00911BA9"/>
    <w:rsid w:val="00A41C44"/>
    <w:rsid w:val="00A60C53"/>
    <w:rsid w:val="00A75AD2"/>
    <w:rsid w:val="00AB6731"/>
    <w:rsid w:val="00B31094"/>
    <w:rsid w:val="00B4095E"/>
    <w:rsid w:val="00B51CC6"/>
    <w:rsid w:val="00B90079"/>
    <w:rsid w:val="00B9688A"/>
    <w:rsid w:val="00BD06DF"/>
    <w:rsid w:val="00BE28CA"/>
    <w:rsid w:val="00BF0336"/>
    <w:rsid w:val="00C063BD"/>
    <w:rsid w:val="00C12337"/>
    <w:rsid w:val="00CF1F75"/>
    <w:rsid w:val="00D71DC4"/>
    <w:rsid w:val="00D9218D"/>
    <w:rsid w:val="00DC75BB"/>
    <w:rsid w:val="00DE51C7"/>
    <w:rsid w:val="00E611B2"/>
    <w:rsid w:val="00EB74C4"/>
    <w:rsid w:val="00EC37B4"/>
    <w:rsid w:val="00F30D2D"/>
    <w:rsid w:val="00F75C4E"/>
    <w:rsid w:val="00FB5F7D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292"/>
  <w15:docId w15:val="{4C786BCA-B0D6-42AD-B95D-2EA1412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1C4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C396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tumsdaini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5896-3A9E-4B6E-87B6-BBC0A0A1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5368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Sporta skola</cp:lastModifiedBy>
  <cp:revision>47</cp:revision>
  <cp:lastPrinted>2018-08-21T16:01:00Z</cp:lastPrinted>
  <dcterms:created xsi:type="dcterms:W3CDTF">2011-08-08T08:24:00Z</dcterms:created>
  <dcterms:modified xsi:type="dcterms:W3CDTF">2023-08-10T08:04:00Z</dcterms:modified>
</cp:coreProperties>
</file>